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7DE" w:rsidRDefault="002807DE" w:rsidP="002807DE">
      <w:pPr>
        <w:jc w:val="center"/>
      </w:pPr>
      <w:r>
        <w:t>MARIAN UNIVERSITY</w:t>
      </w:r>
    </w:p>
    <w:p w:rsidR="002807DE" w:rsidRDefault="002807DE" w:rsidP="002807DE">
      <w:pPr>
        <w:jc w:val="center"/>
      </w:pPr>
      <w:r>
        <w:t>SCHOOL OF EDUCATION</w:t>
      </w:r>
    </w:p>
    <w:p w:rsidR="002807DE" w:rsidRDefault="002807DE" w:rsidP="002807DE">
      <w:pPr>
        <w:jc w:val="center"/>
      </w:pPr>
      <w:r>
        <w:t>Department of Educational Technology</w:t>
      </w:r>
    </w:p>
    <w:p w:rsidR="002807DE" w:rsidRDefault="002807DE" w:rsidP="002807DE">
      <w:pPr>
        <w:jc w:val="center"/>
      </w:pPr>
      <w:r>
        <w:t>EDT 655- Developing Grant Proposals Integrating Technology</w:t>
      </w:r>
    </w:p>
    <w:p w:rsidR="002807DE" w:rsidRDefault="002807DE" w:rsidP="002807DE">
      <w:pPr>
        <w:jc w:val="center"/>
      </w:pPr>
      <w:r>
        <w:t>Action Assignment 6 – The Grant Proposal</w:t>
      </w:r>
    </w:p>
    <w:p w:rsidR="002807DE" w:rsidRDefault="002807DE" w:rsidP="002807DE"/>
    <w:p w:rsidR="002807DE" w:rsidRDefault="002807DE" w:rsidP="002807DE">
      <w:r>
        <w:t>Name:</w:t>
      </w:r>
      <w:r w:rsidR="009C6910">
        <w:t xml:space="preserve"> Erin </w:t>
      </w:r>
      <w:proofErr w:type="spellStart"/>
      <w:r w:rsidR="009C6910">
        <w:t>Rocklewitz</w:t>
      </w:r>
      <w:proofErr w:type="spellEnd"/>
    </w:p>
    <w:p w:rsidR="002807DE" w:rsidRDefault="002807DE" w:rsidP="002807DE">
      <w:r>
        <w:t xml:space="preserve">School &amp; Grade Level:  </w:t>
      </w:r>
      <w:r w:rsidR="009C6910">
        <w:t>Thorson Elementary School/Kindergarten</w:t>
      </w:r>
      <w:r w:rsidR="009C6910">
        <w:tab/>
      </w:r>
      <w:r w:rsidR="009C6910">
        <w:tab/>
      </w:r>
    </w:p>
    <w:p w:rsidR="002807DE" w:rsidRDefault="002807DE" w:rsidP="002807DE">
      <w:r>
        <w:t xml:space="preserve">Grant Title:  </w:t>
      </w:r>
      <w:proofErr w:type="spellStart"/>
      <w:r w:rsidR="009C6910">
        <w:t>iRead</w:t>
      </w:r>
      <w:proofErr w:type="spellEnd"/>
      <w:r w:rsidR="009C6910">
        <w:t xml:space="preserve">, </w:t>
      </w:r>
      <w:proofErr w:type="spellStart"/>
      <w:r w:rsidR="009C6910">
        <w:t>iAdd</w:t>
      </w:r>
      <w:proofErr w:type="spellEnd"/>
      <w:r w:rsidR="009C6910">
        <w:t xml:space="preserve"> on </w:t>
      </w:r>
      <w:proofErr w:type="spellStart"/>
      <w:r w:rsidR="009C6910">
        <w:t>iPads</w:t>
      </w:r>
      <w:proofErr w:type="spellEnd"/>
      <w:r w:rsidR="009C6910">
        <w:t xml:space="preserve">: </w:t>
      </w:r>
      <w:proofErr w:type="spellStart"/>
      <w:r w:rsidR="009C6910">
        <w:t>iPads</w:t>
      </w:r>
      <w:proofErr w:type="spellEnd"/>
      <w:r w:rsidR="009C6910">
        <w:t xml:space="preserve"> for Kindergartners</w:t>
      </w:r>
    </w:p>
    <w:p w:rsidR="002807DE" w:rsidRDefault="002807DE" w:rsidP="002807DE">
      <w:r>
        <w:t xml:space="preserve">Grantor: </w:t>
      </w:r>
      <w:r w:rsidR="009C6910">
        <w:t xml:space="preserve"> Cedarburg Education Foundation</w:t>
      </w:r>
      <w:bookmarkStart w:id="0" w:name="_GoBack"/>
      <w:bookmarkEnd w:id="0"/>
    </w:p>
    <w:p w:rsidR="009C6910" w:rsidRDefault="002807DE" w:rsidP="009C6910">
      <w:pPr>
        <w:spacing w:after="0"/>
        <w:rPr>
          <w:rFonts w:ascii="Times New Roman" w:hAnsi="Times New Roman"/>
          <w:sz w:val="24"/>
          <w:szCs w:val="24"/>
        </w:rPr>
      </w:pPr>
      <w:r>
        <w:t xml:space="preserve">Grantor’s </w:t>
      </w:r>
      <w:proofErr w:type="gramStart"/>
      <w:r>
        <w:t>url</w:t>
      </w:r>
      <w:proofErr w:type="gramEnd"/>
      <w:r>
        <w:t xml:space="preserve">:  </w:t>
      </w:r>
      <w:hyperlink r:id="rId6" w:history="1">
        <w:r w:rsidR="009C6910" w:rsidRPr="00904663">
          <w:rPr>
            <w:rStyle w:val="Hyperlink"/>
            <w:rFonts w:ascii="Times New Roman" w:hAnsi="Times New Roman"/>
            <w:sz w:val="24"/>
            <w:szCs w:val="24"/>
          </w:rPr>
          <w:t>http://www.cef4kids.org/</w:t>
        </w:r>
      </w:hyperlink>
    </w:p>
    <w:p w:rsidR="002807DE" w:rsidRDefault="002807DE" w:rsidP="002807DE"/>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2807DE" w:rsidTr="002807DE">
        <w:trPr>
          <w:trHeight w:val="431"/>
        </w:trPr>
        <w:tc>
          <w:tcPr>
            <w:tcW w:w="1890" w:type="dxa"/>
            <w:tcBorders>
              <w:top w:val="single" w:sz="4" w:space="0" w:color="000000"/>
              <w:left w:val="single" w:sz="4" w:space="0" w:color="000000"/>
              <w:bottom w:val="single" w:sz="4" w:space="0" w:color="000000"/>
              <w:right w:val="single" w:sz="4" w:space="0" w:color="000000"/>
            </w:tcBorders>
            <w:shd w:val="clear" w:color="auto" w:fill="FFFF99"/>
          </w:tcPr>
          <w:p w:rsidR="002807DE" w:rsidRDefault="002807DE">
            <w:pPr>
              <w:rPr>
                <w:rFonts w:eastAsia="ヒラギノ角ゴ Pro W3" w:cs="Calibri"/>
                <w:bCs/>
                <w:color w:val="000000"/>
                <w:sz w:val="16"/>
                <w:szCs w:val="16"/>
              </w:rPr>
            </w:pP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Requirement</w:t>
            </w:r>
          </w:p>
        </w:tc>
        <w:tc>
          <w:tcPr>
            <w:tcW w:w="5850" w:type="dxa"/>
            <w:tcBorders>
              <w:top w:val="single" w:sz="4" w:space="0" w:color="000000"/>
              <w:left w:val="single" w:sz="4" w:space="0" w:color="000000"/>
              <w:bottom w:val="single" w:sz="4" w:space="0" w:color="000000"/>
              <w:right w:val="single" w:sz="4" w:space="0" w:color="000000"/>
            </w:tcBorders>
            <w:shd w:val="clear" w:color="auto" w:fill="FFFF99"/>
            <w:hideMark/>
          </w:tcPr>
          <w:p w:rsidR="002807DE" w:rsidRDefault="002807DE">
            <w:pPr>
              <w:jc w:val="center"/>
              <w:rPr>
                <w:rFonts w:eastAsia="ヒラギノ角ゴ Pro W3" w:cs="Calibri"/>
                <w:bCs/>
                <w:color w:val="000000"/>
                <w:sz w:val="16"/>
                <w:szCs w:val="16"/>
              </w:rPr>
            </w:pPr>
            <w:r>
              <w:t>Criteria</w:t>
            </w:r>
          </w:p>
          <w:p w:rsidR="002807DE" w:rsidRDefault="002807DE">
            <w:pPr>
              <w:widowControl w:val="0"/>
              <w:tabs>
                <w:tab w:val="left" w:pos="360"/>
              </w:tabs>
              <w:autoSpaceDE w:val="0"/>
              <w:autoSpaceDN w:val="0"/>
              <w:adjustRightInd w:val="0"/>
              <w:ind w:right="-15"/>
              <w:jc w:val="center"/>
              <w:rPr>
                <w:rFonts w:eastAsia="ヒラギノ角ゴ Pro W3" w:cs="Calibri"/>
                <w:bCs/>
                <w:color w:val="000000"/>
                <w:sz w:val="16"/>
                <w:szCs w:val="16"/>
              </w:rPr>
            </w:pPr>
            <w:r>
              <w:t>Rating Scale:  2= strong 1= average  0= weak</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Max Points</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807DE" w:rsidRDefault="002807DE">
            <w:pPr>
              <w:rPr>
                <w:rFonts w:eastAsia="ヒラギノ角ゴ Pro W3" w:cs="Calibri"/>
                <w:bCs/>
                <w:color w:val="000000"/>
                <w:sz w:val="16"/>
                <w:szCs w:val="16"/>
              </w:rPr>
            </w:pPr>
            <w:r>
              <w:t>Self</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Rating</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807DE" w:rsidRDefault="002807DE">
            <w:pPr>
              <w:rPr>
                <w:rFonts w:eastAsia="ヒラギノ角ゴ Pro W3" w:cs="Calibri"/>
                <w:bCs/>
                <w:color w:val="000000"/>
                <w:sz w:val="16"/>
                <w:szCs w:val="16"/>
              </w:rPr>
            </w:pPr>
            <w:r>
              <w:t>Peer</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Rating</w:t>
            </w:r>
          </w:p>
        </w:tc>
        <w:tc>
          <w:tcPr>
            <w:tcW w:w="720" w:type="dxa"/>
            <w:tcBorders>
              <w:top w:val="single" w:sz="4" w:space="0" w:color="000000"/>
              <w:left w:val="single" w:sz="4" w:space="0" w:color="000000"/>
              <w:bottom w:val="single" w:sz="4" w:space="0" w:color="000000"/>
              <w:right w:val="single" w:sz="4" w:space="0" w:color="000000"/>
            </w:tcBorders>
            <w:shd w:val="clear" w:color="auto" w:fill="FFFF99"/>
            <w:hideMark/>
          </w:tcPr>
          <w:p w:rsidR="002807DE" w:rsidRDefault="002807DE">
            <w:pPr>
              <w:rPr>
                <w:rFonts w:eastAsia="ヒラギノ角ゴ Pro W3" w:cs="Calibri"/>
                <w:bCs/>
                <w:color w:val="000000"/>
                <w:sz w:val="16"/>
                <w:szCs w:val="16"/>
              </w:rPr>
            </w:pPr>
            <w:r>
              <w:t>Prof</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Rating</w:t>
            </w:r>
          </w:p>
        </w:tc>
      </w:tr>
      <w:tr w:rsidR="002807DE" w:rsidTr="002807DE">
        <w:trPr>
          <w:trHeight w:val="629"/>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07DE" w:rsidRDefault="002807DE">
            <w:pPr>
              <w:rPr>
                <w:rFonts w:eastAsia="ヒラギノ角ゴ Pro W3" w:cs="Calibri"/>
                <w:bCs/>
                <w:color w:val="000000"/>
                <w:sz w:val="16"/>
                <w:szCs w:val="16"/>
              </w:rPr>
            </w:pPr>
            <w:r>
              <w:t>Grantor’s Information</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Contains grantors guidelines, criteria and exclusions with the correct link (</w:t>
            </w:r>
            <w:proofErr w:type="spellStart"/>
            <w:r>
              <w:t>url</w:t>
            </w:r>
            <w:proofErr w:type="spellEnd"/>
            <w:r>
              <w:t>)</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629"/>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rPr>
                <w:rFonts w:eastAsia="ヒラギノ角ゴ Pro W3" w:cs="Calibri"/>
                <w:bCs/>
                <w:color w:val="000000"/>
                <w:sz w:val="16"/>
                <w:szCs w:val="16"/>
              </w:rPr>
            </w:pPr>
            <w:r>
              <w:t>Cover Letter</w:t>
            </w:r>
            <w:r>
              <w:br/>
              <w:t>Action</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Assignment 5</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647"/>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07DE" w:rsidRDefault="002807DE">
            <w:pPr>
              <w:rPr>
                <w:rFonts w:eastAsia="ヒラギノ角ゴ Pro W3" w:cs="Calibri"/>
                <w:bCs/>
                <w:color w:val="000000"/>
                <w:sz w:val="16"/>
                <w:szCs w:val="16"/>
              </w:rPr>
            </w:pPr>
          </w:p>
          <w:p w:rsidR="002807DE" w:rsidRDefault="002807DE">
            <w:r>
              <w:t xml:space="preserve">Abstract </w:t>
            </w:r>
          </w:p>
          <w:p w:rsidR="002807DE" w:rsidRDefault="002807DE">
            <w:r>
              <w:t xml:space="preserve">Action </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Assignment 5</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07DE" w:rsidRDefault="002807DE">
            <w:pPr>
              <w:rPr>
                <w:rFonts w:eastAsia="ヒラギノ角ゴ Pro W3" w:cs="Calibri"/>
                <w:bCs/>
                <w:color w:val="000000"/>
                <w:sz w:val="16"/>
                <w:szCs w:val="16"/>
              </w:rPr>
            </w:pPr>
          </w:p>
          <w:p w:rsidR="002807DE" w:rsidRDefault="002807DE">
            <w:r>
              <w:t>2</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63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07DE" w:rsidRDefault="002807DE">
            <w:pPr>
              <w:rPr>
                <w:rFonts w:eastAsia="ヒラギノ角ゴ Pro W3" w:cs="Calibri"/>
                <w:bCs/>
                <w:color w:val="000000"/>
                <w:sz w:val="16"/>
                <w:szCs w:val="16"/>
              </w:rPr>
            </w:pPr>
          </w:p>
          <w:p w:rsidR="002807DE" w:rsidRDefault="002807DE">
            <w:r>
              <w:t>Statement of Need</w:t>
            </w:r>
          </w:p>
          <w:p w:rsidR="002807DE" w:rsidRDefault="002807DE">
            <w:r>
              <w:t xml:space="preserve">Action </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Assignment 1</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 xml:space="preserve">Expressed urgency and timeliness of the need supported by recent data, case studies, interviews, survey results, media attention, etc.;  </w:t>
            </w:r>
            <w:r>
              <w:rPr>
                <w:rFonts w:eastAsia="Calibri"/>
              </w:rPr>
              <w:t xml:space="preserve">cited sources in the text and provided a list of references  </w:t>
            </w:r>
            <w:r>
              <w:t xml:space="preserve">following APA format, followed grantor’s guidelines; no spelling or grammatical errors </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512"/>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rPr>
                <w:rFonts w:eastAsia="ヒラギノ角ゴ Pro W3" w:cs="Calibri"/>
                <w:bCs/>
                <w:color w:val="000000"/>
                <w:sz w:val="16"/>
                <w:szCs w:val="16"/>
              </w:rPr>
            </w:pPr>
            <w:r>
              <w:t>Goals &amp; Objectives</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 xml:space="preserve"> Action Assignment 1</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rPr>
                <w:rFonts w:eastAsia="ヒラギノ角ゴ Pro W3" w:cs="Calibri"/>
                <w:bCs/>
                <w:color w:val="000000"/>
                <w:sz w:val="16"/>
                <w:szCs w:val="16"/>
              </w:rPr>
            </w:pPr>
            <w:r>
              <w:t>Methodology w/</w:t>
            </w:r>
          </w:p>
          <w:p w:rsidR="002807DE" w:rsidRDefault="002807DE">
            <w:r>
              <w:t>Technology Integration</w:t>
            </w:r>
            <w:r>
              <w:br/>
              <w:t>Action</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Assignment 1</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07DE" w:rsidRDefault="002807DE">
            <w:pPr>
              <w:rPr>
                <w:rFonts w:eastAsia="ヒラギノ角ゴ Pro W3" w:cs="Calibri"/>
                <w:bCs/>
                <w:color w:val="000000"/>
                <w:sz w:val="16"/>
                <w:szCs w:val="16"/>
              </w:rPr>
            </w:pPr>
            <w:r>
              <w:t>Budget &amp; Sustainability</w:t>
            </w:r>
            <w:r>
              <w:br/>
              <w:t>Action</w:t>
            </w:r>
          </w:p>
          <w:p w:rsidR="002807DE" w:rsidRDefault="002807DE">
            <w:r>
              <w:t>Assignment 2</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rPr>
                <w:rFonts w:eastAsia="ヒラギノ角ゴ Pro W3" w:cs="Calibri"/>
                <w:bCs/>
                <w:color w:val="000000"/>
                <w:sz w:val="16"/>
                <w:szCs w:val="16"/>
              </w:rPr>
            </w:pPr>
            <w:r>
              <w:t>Organization</w:t>
            </w:r>
          </w:p>
          <w:p w:rsidR="002807DE" w:rsidRDefault="002807DE">
            <w:r>
              <w:t>Information</w:t>
            </w:r>
            <w:r>
              <w:br/>
              <w:t>Action</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Assignment 4</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 xml:space="preserve">Showed that school mission and vision is aligned with grantor’s; provided </w:t>
            </w:r>
            <w:proofErr w:type="spellStart"/>
            <w:r>
              <w:t>url</w:t>
            </w:r>
            <w:proofErr w:type="spellEnd"/>
            <w:r>
              <w:t>;  school’s history, leadership and programs relate to the proposed project; convincingly established capacity to undertake the grant (resume) and evidence of institutional support (letters of assurances)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773"/>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rPr>
                <w:rFonts w:eastAsia="ヒラギノ角ゴ Pro W3" w:cs="Calibri"/>
                <w:bCs/>
                <w:color w:val="000000"/>
                <w:sz w:val="16"/>
                <w:szCs w:val="16"/>
              </w:rPr>
            </w:pPr>
            <w:r>
              <w:t xml:space="preserve">Evaluation Plan </w:t>
            </w:r>
            <w:r>
              <w:br/>
              <w:t>Action</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Assignment 3</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62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rPr>
                <w:rFonts w:eastAsia="ヒラギノ角ゴ Pro W3" w:cs="Calibri"/>
                <w:bCs/>
                <w:color w:val="000000"/>
                <w:sz w:val="16"/>
                <w:szCs w:val="16"/>
              </w:rPr>
            </w:pPr>
            <w:r>
              <w:t xml:space="preserve">Dissemination and </w:t>
            </w:r>
          </w:p>
          <w:p w:rsidR="002807DE" w:rsidRDefault="002807DE">
            <w:r>
              <w:t>Report Forms</w:t>
            </w:r>
            <w:r>
              <w:br/>
            </w:r>
            <w:r>
              <w:lastRenderedPageBreak/>
              <w:t>Action</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Assignment 3</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lastRenderedPageBreak/>
              <w:t xml:space="preserve">Realistic plan for sharing results of the project as well as lessons learned (i.e. publication, replication, blogs; mailings; presentations);  provided grantor’s required report forms  and </w:t>
            </w:r>
            <w:r>
              <w:lastRenderedPageBreak/>
              <w:t>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lastRenderedPageBreak/>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71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lastRenderedPageBreak/>
              <w:t>Overall and Other Considerations</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037C2E">
            <w:pPr>
              <w:widowControl w:val="0"/>
              <w:tabs>
                <w:tab w:val="left" w:pos="360"/>
              </w:tabs>
              <w:autoSpaceDE w:val="0"/>
              <w:autoSpaceDN w:val="0"/>
              <w:adjustRightInd w:val="0"/>
              <w:ind w:right="-15"/>
              <w:rPr>
                <w:rFonts w:eastAsia="ヒラギノ角ゴ Pro W3" w:cs="Calibri"/>
                <w:bCs/>
                <w:color w:val="000000"/>
                <w:sz w:val="16"/>
                <w:szCs w:val="16"/>
              </w:rPr>
            </w:pPr>
            <w:r>
              <w:rPr>
                <w:rFonts w:eastAsia="ヒラギノ角ゴ Pro W3" w:cs="Calibri"/>
                <w:bCs/>
                <w:color w:val="000000"/>
                <w:sz w:val="16"/>
                <w:szCs w:val="16"/>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r w:rsidR="002807DE" w:rsidTr="002807DE">
        <w:trPr>
          <w:trHeight w:val="52"/>
        </w:trPr>
        <w:tc>
          <w:tcPr>
            <w:tcW w:w="189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TOTAL</w:t>
            </w:r>
          </w:p>
        </w:tc>
        <w:tc>
          <w:tcPr>
            <w:tcW w:w="5850"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2807DE" w:rsidRDefault="002807DE">
            <w:pPr>
              <w:rPr>
                <w:rFonts w:eastAsia="ヒラギノ角ゴ Pro W3" w:cs="Calibri"/>
                <w:bCs/>
                <w:color w:val="000000"/>
                <w:sz w:val="16"/>
                <w:szCs w:val="16"/>
              </w:rPr>
            </w:pPr>
            <w:r>
              <w:t>16-20= Strong     5-10= Ave   Less than 10= Weak</w:t>
            </w:r>
          </w:p>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63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20</w:t>
            </w: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r>
              <w:t>20</w:t>
            </w:r>
          </w:p>
        </w:tc>
        <w:tc>
          <w:tcPr>
            <w:tcW w:w="63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807DE" w:rsidRDefault="002807DE">
            <w:pPr>
              <w:widowControl w:val="0"/>
              <w:tabs>
                <w:tab w:val="left" w:pos="360"/>
              </w:tabs>
              <w:autoSpaceDE w:val="0"/>
              <w:autoSpaceDN w:val="0"/>
              <w:adjustRightInd w:val="0"/>
              <w:ind w:right="-15"/>
              <w:rPr>
                <w:rFonts w:eastAsia="ヒラギノ角ゴ Pro W3" w:cs="Calibri"/>
                <w:bCs/>
                <w:color w:val="000000"/>
                <w:sz w:val="16"/>
                <w:szCs w:val="16"/>
              </w:rPr>
            </w:pPr>
          </w:p>
        </w:tc>
      </w:tr>
    </w:tbl>
    <w:p w:rsidR="002807DE" w:rsidRDefault="002807DE" w:rsidP="002807DE">
      <w:pPr>
        <w:rPr>
          <w:rFonts w:eastAsia="ヒラギノ角ゴ Pro W3" w:cs="Calibri"/>
          <w:bCs/>
          <w:color w:val="000000"/>
          <w:sz w:val="16"/>
          <w:szCs w:val="16"/>
          <w:highlight w:val="yellow"/>
        </w:rPr>
      </w:pPr>
    </w:p>
    <w:p w:rsidR="002807DE" w:rsidRDefault="002807DE" w:rsidP="002807DE">
      <w:r>
        <w:rPr>
          <w:highlight w:val="yellow"/>
        </w:rPr>
        <w:t xml:space="preserve">NOTE:  </w:t>
      </w:r>
      <w:r>
        <w:rPr>
          <w:shd w:val="clear" w:color="auto" w:fill="FFFF00"/>
        </w:rPr>
        <w:t xml:space="preserve">Points will be deducted from the total for late submission; in real life, applications will not be considered if submitted after the deadline. </w:t>
      </w:r>
      <w:r>
        <w:rPr>
          <w:highlight w:val="yellow"/>
          <w:shd w:val="clear" w:color="auto" w:fill="FFFF00"/>
        </w:rPr>
        <w:t xml:space="preserve">Highlight titles of sections </w:t>
      </w:r>
      <w:r>
        <w:rPr>
          <w:b/>
          <w:highlight w:val="yellow"/>
          <w:shd w:val="clear" w:color="auto" w:fill="FFFF00"/>
        </w:rPr>
        <w:t>not</w:t>
      </w:r>
      <w:r>
        <w:rPr>
          <w:highlight w:val="yellow"/>
          <w:shd w:val="clear" w:color="auto" w:fill="FFFF00"/>
        </w:rPr>
        <w:t xml:space="preserve"> required by grantor.  The final grant application will be archived so aim for perfection</w:t>
      </w:r>
      <w:r>
        <w:rPr>
          <w:shd w:val="clear" w:color="auto" w:fill="FFFF00"/>
        </w:rPr>
        <w:t>.</w:t>
      </w:r>
    </w:p>
    <w:p w:rsidR="0038124E" w:rsidRDefault="0038124E" w:rsidP="00114B73">
      <w:pPr>
        <w:spacing w:after="0"/>
        <w:rPr>
          <w:rFonts w:ascii="Times New Roman" w:hAnsi="Times New Roman"/>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2807DE" w:rsidRDefault="002807DE" w:rsidP="0038124E">
      <w:pPr>
        <w:spacing w:after="0"/>
        <w:jc w:val="center"/>
        <w:rPr>
          <w:rFonts w:ascii="Times New Roman" w:hAnsi="Times New Roman"/>
          <w:b/>
          <w:sz w:val="24"/>
          <w:szCs w:val="24"/>
        </w:rPr>
      </w:pPr>
    </w:p>
    <w:p w:rsidR="0038124E" w:rsidRDefault="0038124E" w:rsidP="0038124E">
      <w:pPr>
        <w:spacing w:after="0"/>
        <w:jc w:val="center"/>
        <w:rPr>
          <w:rFonts w:ascii="Times New Roman" w:hAnsi="Times New Roman"/>
          <w:b/>
          <w:sz w:val="24"/>
          <w:szCs w:val="24"/>
        </w:rPr>
      </w:pPr>
      <w:r w:rsidRPr="0038124E">
        <w:rPr>
          <w:rFonts w:ascii="Times New Roman" w:hAnsi="Times New Roman"/>
          <w:b/>
          <w:sz w:val="24"/>
          <w:szCs w:val="24"/>
        </w:rPr>
        <w:lastRenderedPageBreak/>
        <w:t>Grantor Information</w:t>
      </w:r>
    </w:p>
    <w:p w:rsidR="002807DE" w:rsidRDefault="002807DE" w:rsidP="0038124E">
      <w:pPr>
        <w:spacing w:after="0"/>
        <w:jc w:val="center"/>
        <w:rPr>
          <w:rFonts w:ascii="Times New Roman" w:hAnsi="Times New Roman"/>
          <w:b/>
          <w:sz w:val="24"/>
          <w:szCs w:val="24"/>
        </w:rPr>
      </w:pPr>
    </w:p>
    <w:p w:rsidR="0038124E" w:rsidRDefault="0038124E" w:rsidP="0038124E">
      <w:pPr>
        <w:spacing w:after="0"/>
        <w:rPr>
          <w:rFonts w:ascii="Times New Roman" w:hAnsi="Times New Roman"/>
          <w:sz w:val="24"/>
          <w:szCs w:val="24"/>
        </w:rPr>
      </w:pPr>
      <w:proofErr w:type="gramStart"/>
      <w:r>
        <w:rPr>
          <w:rFonts w:ascii="Times New Roman" w:hAnsi="Times New Roman"/>
          <w:b/>
          <w:sz w:val="24"/>
          <w:szCs w:val="24"/>
        </w:rPr>
        <w:t>Url</w:t>
      </w:r>
      <w:proofErr w:type="gramEnd"/>
      <w:r>
        <w:rPr>
          <w:rFonts w:ascii="Times New Roman" w:hAnsi="Times New Roman"/>
          <w:b/>
          <w:sz w:val="24"/>
          <w:szCs w:val="24"/>
        </w:rPr>
        <w:t xml:space="preserve">:  </w:t>
      </w:r>
      <w:hyperlink r:id="rId7" w:history="1">
        <w:r w:rsidRPr="00904663">
          <w:rPr>
            <w:rStyle w:val="Hyperlink"/>
            <w:rFonts w:ascii="Times New Roman" w:hAnsi="Times New Roman"/>
            <w:sz w:val="24"/>
            <w:szCs w:val="24"/>
          </w:rPr>
          <w:t>http://www.cef4kids.org/</w:t>
        </w:r>
      </w:hyperlink>
    </w:p>
    <w:p w:rsidR="0038124E" w:rsidRDefault="0038124E" w:rsidP="0038124E">
      <w:pPr>
        <w:spacing w:after="0"/>
        <w:rPr>
          <w:rFonts w:ascii="Times New Roman" w:hAnsi="Times New Roman"/>
          <w:sz w:val="24"/>
          <w:szCs w:val="24"/>
        </w:rPr>
      </w:pPr>
    </w:p>
    <w:p w:rsidR="0038124E" w:rsidRDefault="0038124E" w:rsidP="0038124E">
      <w:pPr>
        <w:spacing w:after="0"/>
        <w:rPr>
          <w:rFonts w:ascii="Times New Roman" w:hAnsi="Times New Roman"/>
          <w:sz w:val="24"/>
          <w:szCs w:val="24"/>
        </w:rPr>
      </w:pPr>
      <w:r w:rsidRPr="0038124E">
        <w:rPr>
          <w:rFonts w:ascii="Times New Roman" w:hAnsi="Times New Roman"/>
          <w:b/>
          <w:bCs/>
          <w:sz w:val="24"/>
          <w:szCs w:val="24"/>
        </w:rPr>
        <w:t>Grants</w:t>
      </w:r>
      <w:r w:rsidRPr="0038124E">
        <w:rPr>
          <w:rFonts w:ascii="Times New Roman" w:hAnsi="Times New Roman"/>
          <w:b/>
          <w:bCs/>
          <w:sz w:val="24"/>
          <w:szCs w:val="24"/>
        </w:rPr>
        <w:br/>
      </w:r>
      <w:proofErr w:type="spellStart"/>
      <w:r w:rsidRPr="0038124E">
        <w:rPr>
          <w:rFonts w:ascii="Times New Roman" w:hAnsi="Times New Roman"/>
          <w:sz w:val="24"/>
          <w:szCs w:val="24"/>
        </w:rPr>
        <w:t>Grants</w:t>
      </w:r>
      <w:proofErr w:type="spellEnd"/>
      <w:r w:rsidRPr="0038124E">
        <w:rPr>
          <w:rFonts w:ascii="Times New Roman" w:hAnsi="Times New Roman"/>
          <w:sz w:val="24"/>
          <w:szCs w:val="24"/>
        </w:rPr>
        <w:t xml:space="preserve"> are given to teachers or staff members of the Cedarburg School District for specific purposes (See guidelines and criteria below). You may apply for a grant by mailing your grant application to: Cedarburg Education Foundation, Inc</w:t>
      </w:r>
      <w:proofErr w:type="gramStart"/>
      <w:r w:rsidRPr="0038124E">
        <w:rPr>
          <w:rFonts w:ascii="Times New Roman" w:hAnsi="Times New Roman"/>
          <w:sz w:val="24"/>
          <w:szCs w:val="24"/>
        </w:rPr>
        <w:t>.(</w:t>
      </w:r>
      <w:proofErr w:type="gramEnd"/>
      <w:r w:rsidRPr="0038124E">
        <w:rPr>
          <w:rFonts w:ascii="Times New Roman" w:hAnsi="Times New Roman"/>
          <w:sz w:val="24"/>
          <w:szCs w:val="24"/>
        </w:rPr>
        <w:t>“C.E.F.”) at P.O. Box 502, Cedarburg, WI 53012.</w:t>
      </w:r>
      <w:r w:rsidRPr="0038124E">
        <w:rPr>
          <w:rFonts w:ascii="Times New Roman" w:hAnsi="Times New Roman"/>
          <w:sz w:val="24"/>
          <w:szCs w:val="24"/>
        </w:rPr>
        <w:br/>
      </w:r>
      <w:r w:rsidRPr="0038124E">
        <w:rPr>
          <w:rFonts w:ascii="Times New Roman" w:hAnsi="Times New Roman"/>
          <w:sz w:val="24"/>
          <w:szCs w:val="24"/>
        </w:rPr>
        <w:br/>
      </w:r>
      <w:r w:rsidRPr="0038124E">
        <w:rPr>
          <w:rFonts w:ascii="Times New Roman" w:hAnsi="Times New Roman"/>
          <w:b/>
          <w:bCs/>
          <w:sz w:val="24"/>
          <w:szCs w:val="24"/>
        </w:rPr>
        <w:t>Application Deadlines</w:t>
      </w:r>
      <w:r w:rsidRPr="0038124E">
        <w:rPr>
          <w:rFonts w:ascii="Times New Roman" w:hAnsi="Times New Roman"/>
          <w:b/>
          <w:bCs/>
          <w:sz w:val="24"/>
          <w:szCs w:val="24"/>
        </w:rPr>
        <w:br/>
      </w:r>
      <w:r w:rsidRPr="0038124E">
        <w:rPr>
          <w:rFonts w:ascii="Times New Roman" w:hAnsi="Times New Roman"/>
          <w:sz w:val="24"/>
          <w:szCs w:val="24"/>
        </w:rPr>
        <w:t xml:space="preserve">Grant applications must be received no later than November 1st for grants to be funded the following spring semester and April 1st for the following fall semester. </w:t>
      </w:r>
      <w:r>
        <w:rPr>
          <w:rFonts w:ascii="Times New Roman" w:hAnsi="Times New Roman"/>
          <w:sz w:val="24"/>
          <w:szCs w:val="24"/>
        </w:rPr>
        <w:t xml:space="preserve"> </w:t>
      </w:r>
      <w:r w:rsidRPr="0038124E">
        <w:rPr>
          <w:rFonts w:ascii="Times New Roman" w:hAnsi="Times New Roman"/>
          <w:sz w:val="24"/>
          <w:szCs w:val="24"/>
        </w:rPr>
        <w:t>Grant applications that are not timely received will be considered in the next group of applications, except in unusual situations.</w:t>
      </w:r>
      <w:r w:rsidRPr="0038124E">
        <w:rPr>
          <w:rFonts w:ascii="Times New Roman" w:hAnsi="Times New Roman"/>
          <w:sz w:val="24"/>
          <w:szCs w:val="24"/>
        </w:rPr>
        <w:br/>
      </w:r>
      <w:r w:rsidRPr="0038124E">
        <w:rPr>
          <w:rFonts w:ascii="Times New Roman" w:hAnsi="Times New Roman"/>
          <w:sz w:val="24"/>
          <w:szCs w:val="24"/>
        </w:rPr>
        <w:br/>
      </w:r>
      <w:r w:rsidRPr="0038124E">
        <w:rPr>
          <w:rFonts w:ascii="Times New Roman" w:hAnsi="Times New Roman"/>
          <w:b/>
          <w:bCs/>
          <w:sz w:val="24"/>
          <w:szCs w:val="24"/>
        </w:rPr>
        <w:t>Guidelines</w:t>
      </w:r>
      <w:r w:rsidRPr="0038124E">
        <w:rPr>
          <w:rFonts w:ascii="Times New Roman" w:hAnsi="Times New Roman"/>
          <w:b/>
          <w:bCs/>
          <w:sz w:val="24"/>
          <w:szCs w:val="24"/>
        </w:rPr>
        <w:br/>
      </w:r>
      <w:r w:rsidRPr="0038124E">
        <w:rPr>
          <w:rFonts w:ascii="Times New Roman" w:hAnsi="Times New Roman"/>
          <w:sz w:val="24"/>
          <w:szCs w:val="24"/>
        </w:rPr>
        <w:t>The granting resources of C.E.F. are limited. Our intention is to utilize these resources in ways that promote excellence in education in the Cedarburg School</w:t>
      </w:r>
      <w:r>
        <w:rPr>
          <w:rFonts w:ascii="Times New Roman" w:hAnsi="Times New Roman"/>
          <w:sz w:val="24"/>
          <w:szCs w:val="24"/>
        </w:rPr>
        <w:t xml:space="preserve"> </w:t>
      </w:r>
      <w:r w:rsidRPr="0038124E">
        <w:rPr>
          <w:rFonts w:ascii="Times New Roman" w:hAnsi="Times New Roman"/>
          <w:sz w:val="24"/>
          <w:szCs w:val="24"/>
        </w:rPr>
        <w:t>District. Please read these criteria carefully before submitting an application.</w:t>
      </w:r>
      <w:r w:rsidRPr="0038124E">
        <w:rPr>
          <w:rFonts w:ascii="Times New Roman" w:hAnsi="Times New Roman"/>
          <w:sz w:val="24"/>
          <w:szCs w:val="24"/>
        </w:rPr>
        <w:br/>
      </w:r>
      <w:r w:rsidRPr="0038124E">
        <w:rPr>
          <w:rFonts w:ascii="Times New Roman" w:hAnsi="Times New Roman"/>
          <w:sz w:val="24"/>
          <w:szCs w:val="24"/>
        </w:rPr>
        <w:br/>
      </w:r>
      <w:r w:rsidRPr="0038124E">
        <w:rPr>
          <w:rFonts w:ascii="Times New Roman" w:hAnsi="Times New Roman"/>
          <w:b/>
          <w:bCs/>
          <w:sz w:val="24"/>
          <w:szCs w:val="24"/>
        </w:rPr>
        <w:t>Criteria</w:t>
      </w:r>
      <w:r w:rsidRPr="0038124E">
        <w:rPr>
          <w:rFonts w:ascii="Times New Roman" w:hAnsi="Times New Roman"/>
          <w:b/>
          <w:bCs/>
          <w:sz w:val="24"/>
          <w:szCs w:val="24"/>
        </w:rPr>
        <w:br/>
      </w:r>
      <w:r w:rsidRPr="0038124E">
        <w:rPr>
          <w:rFonts w:ascii="Times New Roman" w:hAnsi="Times New Roman"/>
          <w:sz w:val="24"/>
          <w:szCs w:val="24"/>
        </w:rPr>
        <w:t>Consideration will be given to projects having the following criteria:</w:t>
      </w:r>
      <w:r w:rsidRPr="0038124E">
        <w:rPr>
          <w:rFonts w:ascii="Times New Roman" w:hAnsi="Times New Roman"/>
          <w:sz w:val="24"/>
          <w:szCs w:val="24"/>
        </w:rPr>
        <w:br/>
        <w:t>- the application describes a well-conceived educational plan, and the applicant has completed the application form properly</w:t>
      </w:r>
      <w:r w:rsidRPr="0038124E">
        <w:rPr>
          <w:rFonts w:ascii="Times New Roman" w:hAnsi="Times New Roman"/>
          <w:sz w:val="24"/>
          <w:szCs w:val="24"/>
        </w:rPr>
        <w:br/>
        <w:t>- the project has the potential to be used in other classrooms or schools; other teachers may be able to use results of the project</w:t>
      </w:r>
      <w:r w:rsidRPr="0038124E">
        <w:rPr>
          <w:rFonts w:ascii="Times New Roman" w:hAnsi="Times New Roman"/>
          <w:sz w:val="24"/>
          <w:szCs w:val="24"/>
        </w:rPr>
        <w:br/>
        <w:t xml:space="preserve">- the project affects more than a few teachers/students or staff, or the project has potential to impact a larger number of teachers/students or staff </w:t>
      </w:r>
      <w:r w:rsidRPr="0038124E">
        <w:rPr>
          <w:rFonts w:ascii="Times New Roman" w:hAnsi="Times New Roman"/>
          <w:sz w:val="24"/>
          <w:szCs w:val="24"/>
        </w:rPr>
        <w:br/>
        <w:t>- the project is targeted toward an audience identified as benefiting from enrichment</w:t>
      </w:r>
      <w:r w:rsidRPr="0038124E">
        <w:rPr>
          <w:rFonts w:ascii="Times New Roman" w:hAnsi="Times New Roman"/>
          <w:sz w:val="24"/>
          <w:szCs w:val="24"/>
        </w:rPr>
        <w:br/>
        <w:t>- the project is important and will make a difference for students; the project has potential to improve the quality of learning in the District</w:t>
      </w:r>
      <w:r w:rsidRPr="0038124E">
        <w:rPr>
          <w:rFonts w:ascii="Times New Roman" w:hAnsi="Times New Roman"/>
          <w:sz w:val="24"/>
          <w:szCs w:val="24"/>
        </w:rPr>
        <w:br/>
        <w:t>- the project demonstrates a unique or innovative approach to enhance education in Cedarburg</w:t>
      </w:r>
      <w:r w:rsidRPr="0038124E">
        <w:rPr>
          <w:rFonts w:ascii="Times New Roman" w:hAnsi="Times New Roman"/>
          <w:sz w:val="24"/>
          <w:szCs w:val="24"/>
        </w:rPr>
        <w:br/>
      </w:r>
      <w:r w:rsidRPr="0038124E">
        <w:rPr>
          <w:rFonts w:ascii="Times New Roman" w:hAnsi="Times New Roman"/>
          <w:sz w:val="24"/>
          <w:szCs w:val="24"/>
        </w:rPr>
        <w:br/>
      </w:r>
      <w:r w:rsidRPr="0038124E">
        <w:rPr>
          <w:rFonts w:ascii="Times New Roman" w:hAnsi="Times New Roman"/>
          <w:b/>
          <w:bCs/>
          <w:sz w:val="24"/>
          <w:szCs w:val="24"/>
        </w:rPr>
        <w:t>C.E.F. will fund:</w:t>
      </w:r>
      <w:r w:rsidRPr="0038124E">
        <w:rPr>
          <w:rFonts w:ascii="Times New Roman" w:hAnsi="Times New Roman"/>
          <w:b/>
          <w:bCs/>
          <w:sz w:val="24"/>
          <w:szCs w:val="24"/>
        </w:rPr>
        <w:br/>
      </w:r>
      <w:r w:rsidRPr="0038124E">
        <w:rPr>
          <w:rFonts w:ascii="Times New Roman" w:hAnsi="Times New Roman"/>
          <w:sz w:val="24"/>
          <w:szCs w:val="24"/>
        </w:rPr>
        <w:t>- technology that promotes educational excellence and innovative instruction</w:t>
      </w:r>
      <w:r w:rsidRPr="0038124E">
        <w:rPr>
          <w:rFonts w:ascii="Times New Roman" w:hAnsi="Times New Roman"/>
          <w:sz w:val="24"/>
          <w:szCs w:val="24"/>
        </w:rPr>
        <w:br/>
        <w:t>- on-site or off-site programs that promote innovative learning experiences</w:t>
      </w:r>
      <w:r w:rsidRPr="0038124E">
        <w:rPr>
          <w:rFonts w:ascii="Times New Roman" w:hAnsi="Times New Roman"/>
          <w:sz w:val="24"/>
          <w:szCs w:val="24"/>
        </w:rPr>
        <w:br/>
        <w:t>- authors or experts who educate and inspire students and teachers</w:t>
      </w:r>
      <w:r w:rsidRPr="0038124E">
        <w:rPr>
          <w:rFonts w:ascii="Times New Roman" w:hAnsi="Times New Roman"/>
          <w:sz w:val="24"/>
          <w:szCs w:val="24"/>
        </w:rPr>
        <w:br/>
        <w:t>- ide</w:t>
      </w:r>
      <w:r>
        <w:rPr>
          <w:rFonts w:ascii="Times New Roman" w:hAnsi="Times New Roman"/>
          <w:sz w:val="24"/>
          <w:szCs w:val="24"/>
        </w:rPr>
        <w:t>as that promote C.E.F.’s mission</w:t>
      </w:r>
    </w:p>
    <w:p w:rsidR="0038124E" w:rsidRPr="0038124E" w:rsidRDefault="0038124E" w:rsidP="0038124E">
      <w:pPr>
        <w:spacing w:after="0"/>
        <w:rPr>
          <w:rFonts w:ascii="Times New Roman" w:hAnsi="Times New Roman"/>
          <w:sz w:val="24"/>
          <w:szCs w:val="24"/>
        </w:rPr>
      </w:pPr>
      <w:r w:rsidRPr="0038124E">
        <w:rPr>
          <w:rFonts w:ascii="Times New Roman" w:hAnsi="Times New Roman"/>
          <w:b/>
          <w:bCs/>
          <w:sz w:val="24"/>
          <w:szCs w:val="24"/>
        </w:rPr>
        <w:lastRenderedPageBreak/>
        <w:t>C.E.F. will not fund:</w:t>
      </w:r>
      <w:r w:rsidRPr="0038124E">
        <w:rPr>
          <w:rFonts w:ascii="Times New Roman" w:hAnsi="Times New Roman"/>
          <w:b/>
          <w:bCs/>
          <w:sz w:val="24"/>
          <w:szCs w:val="24"/>
        </w:rPr>
        <w:br/>
      </w:r>
      <w:r w:rsidRPr="0038124E">
        <w:rPr>
          <w:rFonts w:ascii="Times New Roman" w:hAnsi="Times New Roman"/>
          <w:sz w:val="24"/>
          <w:szCs w:val="24"/>
        </w:rPr>
        <w:t>- building improvements</w:t>
      </w:r>
      <w:r w:rsidRPr="0038124E">
        <w:rPr>
          <w:rFonts w:ascii="Times New Roman" w:hAnsi="Times New Roman"/>
          <w:sz w:val="24"/>
          <w:szCs w:val="24"/>
        </w:rPr>
        <w:br/>
        <w:t>- projects that would dictate curriculum changes to the District</w:t>
      </w:r>
      <w:r w:rsidRPr="0038124E">
        <w:rPr>
          <w:rFonts w:ascii="Times New Roman" w:hAnsi="Times New Roman"/>
          <w:sz w:val="24"/>
          <w:szCs w:val="24"/>
        </w:rPr>
        <w:br/>
        <w:t>- projects for which funding is or should be available through the District</w:t>
      </w:r>
      <w:r w:rsidRPr="0038124E">
        <w:rPr>
          <w:rFonts w:ascii="Times New Roman" w:hAnsi="Times New Roman"/>
          <w:sz w:val="24"/>
          <w:szCs w:val="24"/>
        </w:rPr>
        <w:br/>
        <w:t>- projects that are inconsistent with District curriculum guidelines</w:t>
      </w:r>
      <w:r w:rsidRPr="0038124E">
        <w:rPr>
          <w:rFonts w:ascii="Times New Roman" w:hAnsi="Times New Roman"/>
          <w:sz w:val="24"/>
          <w:szCs w:val="24"/>
        </w:rPr>
        <w:br/>
        <w:t>- staff positions historically funded by the District</w:t>
      </w: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38124E" w:rsidRDefault="0038124E" w:rsidP="00114B73">
      <w:pPr>
        <w:spacing w:after="0"/>
        <w:rPr>
          <w:rFonts w:ascii="Times New Roman" w:hAnsi="Times New Roman"/>
          <w:sz w:val="24"/>
          <w:szCs w:val="24"/>
        </w:rPr>
      </w:pPr>
    </w:p>
    <w:p w:rsidR="00114B73" w:rsidRDefault="00114B73" w:rsidP="00114B73">
      <w:pPr>
        <w:spacing w:after="0"/>
      </w:pPr>
      <w:r w:rsidRPr="00FA55F6">
        <w:rPr>
          <w:rFonts w:ascii="Times New Roman" w:hAnsi="Times New Roman"/>
          <w:sz w:val="24"/>
          <w:szCs w:val="24"/>
        </w:rPr>
        <w:t xml:space="preserve">Brandon </w:t>
      </w:r>
      <w:proofErr w:type="spellStart"/>
      <w:r w:rsidRPr="00FA55F6">
        <w:rPr>
          <w:rFonts w:ascii="Times New Roman" w:hAnsi="Times New Roman"/>
          <w:sz w:val="24"/>
          <w:szCs w:val="24"/>
        </w:rPr>
        <w:t>Goldbeck</w:t>
      </w:r>
      <w:proofErr w:type="spellEnd"/>
      <w:r w:rsidRPr="00FA55F6">
        <w:rPr>
          <w:rFonts w:ascii="Times New Roman" w:hAnsi="Times New Roman"/>
          <w:sz w:val="24"/>
          <w:szCs w:val="24"/>
        </w:rPr>
        <w:t>, CEF Foundation President</w:t>
      </w:r>
    </w:p>
    <w:p w:rsidR="00114B73" w:rsidRPr="0032622A" w:rsidRDefault="00114B73" w:rsidP="00114B73">
      <w:pPr>
        <w:spacing w:after="0"/>
      </w:pPr>
      <w:r w:rsidRPr="00FA55F6">
        <w:rPr>
          <w:rFonts w:ascii="Times New Roman" w:hAnsi="Times New Roman"/>
          <w:sz w:val="24"/>
          <w:szCs w:val="24"/>
        </w:rPr>
        <w:t>Cedarburg Education Foundation</w:t>
      </w: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P.O. Box 502</w:t>
      </w: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Cedarburg, WI 53012-0502</w:t>
      </w:r>
    </w:p>
    <w:p w:rsidR="00114B73" w:rsidRPr="00FA55F6"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Dear Cedarburg Education Foundation,</w:t>
      </w:r>
    </w:p>
    <w:p w:rsidR="00114B73" w:rsidRPr="00FA55F6"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ab/>
        <w:t xml:space="preserve">Thank you for taking the time to read my grant proposal. I am very grateful for your foundation's continued efforts to improving education in Cedarburg. I am extremely appreciative for the technology you helped to put into our classrooms and into the hands of our students. The mission of our district is to commit ourselves to providing quality education that inspires all students to achieve their fullest potential. One of the goals </w:t>
      </w:r>
      <w:r>
        <w:rPr>
          <w:rFonts w:ascii="Times New Roman" w:hAnsi="Times New Roman"/>
          <w:sz w:val="24"/>
          <w:szCs w:val="24"/>
        </w:rPr>
        <w:t>of</w:t>
      </w:r>
      <w:r w:rsidRPr="00FA55F6">
        <w:rPr>
          <w:rFonts w:ascii="Times New Roman" w:hAnsi="Times New Roman"/>
          <w:sz w:val="24"/>
          <w:szCs w:val="24"/>
        </w:rPr>
        <w:t xml:space="preserve"> this district is for students to acquire the twenty-first century skills (i.e. creativity, critical thinking, communication and collaboration) needed to be lifelong learners and responsible members of our global society. I am applying for a grant through your foundation to fund the initiative "</w:t>
      </w:r>
      <w:proofErr w:type="spellStart"/>
      <w:r w:rsidRPr="00FA55F6">
        <w:rPr>
          <w:rFonts w:ascii="Times New Roman" w:hAnsi="Times New Roman"/>
          <w:sz w:val="24"/>
          <w:szCs w:val="24"/>
        </w:rPr>
        <w:t>iRead</w:t>
      </w:r>
      <w:proofErr w:type="spellEnd"/>
      <w:r w:rsidRPr="00FA55F6">
        <w:rPr>
          <w:rFonts w:ascii="Times New Roman" w:hAnsi="Times New Roman"/>
          <w:sz w:val="24"/>
          <w:szCs w:val="24"/>
        </w:rPr>
        <w:t xml:space="preserve">, </w:t>
      </w:r>
      <w:proofErr w:type="spellStart"/>
      <w:r w:rsidRPr="00FA55F6">
        <w:rPr>
          <w:rFonts w:ascii="Times New Roman" w:hAnsi="Times New Roman"/>
          <w:sz w:val="24"/>
          <w:szCs w:val="24"/>
        </w:rPr>
        <w:t>iAdd</w:t>
      </w:r>
      <w:proofErr w:type="spellEnd"/>
      <w:r w:rsidRPr="00FA55F6">
        <w:rPr>
          <w:rFonts w:ascii="Times New Roman" w:hAnsi="Times New Roman"/>
          <w:sz w:val="24"/>
          <w:szCs w:val="24"/>
        </w:rPr>
        <w:t xml:space="preserve"> on</w:t>
      </w:r>
      <w:r w:rsidR="009C6910">
        <w:rPr>
          <w:rFonts w:ascii="Times New Roman" w:hAnsi="Times New Roman"/>
          <w:sz w:val="24"/>
          <w:szCs w:val="24"/>
        </w:rPr>
        <w:t xml:space="preserve"> the </w:t>
      </w:r>
      <w:proofErr w:type="spellStart"/>
      <w:r w:rsidR="009C6910">
        <w:rPr>
          <w:rFonts w:ascii="Times New Roman" w:hAnsi="Times New Roman"/>
          <w:sz w:val="24"/>
          <w:szCs w:val="24"/>
        </w:rPr>
        <w:t>iPad</w:t>
      </w:r>
      <w:proofErr w:type="spellEnd"/>
      <w:r w:rsidR="009C6910">
        <w:rPr>
          <w:rFonts w:ascii="Times New Roman" w:hAnsi="Times New Roman"/>
          <w:sz w:val="24"/>
          <w:szCs w:val="24"/>
        </w:rPr>
        <w:t xml:space="preserve">: </w:t>
      </w:r>
      <w:proofErr w:type="spellStart"/>
      <w:r w:rsidR="009C6910">
        <w:rPr>
          <w:rFonts w:ascii="Times New Roman" w:hAnsi="Times New Roman"/>
          <w:sz w:val="24"/>
          <w:szCs w:val="24"/>
        </w:rPr>
        <w:t>iPads</w:t>
      </w:r>
      <w:proofErr w:type="spellEnd"/>
      <w:r w:rsidR="009C6910">
        <w:rPr>
          <w:rFonts w:ascii="Times New Roman" w:hAnsi="Times New Roman"/>
          <w:sz w:val="24"/>
          <w:szCs w:val="24"/>
        </w:rPr>
        <w:t xml:space="preserve"> for Kindergart</w:t>
      </w:r>
      <w:r w:rsidRPr="00FA55F6">
        <w:rPr>
          <w:rFonts w:ascii="Times New Roman" w:hAnsi="Times New Roman"/>
          <w:sz w:val="24"/>
          <w:szCs w:val="24"/>
        </w:rPr>
        <w:t>ners”</w:t>
      </w:r>
    </w:p>
    <w:p w:rsidR="00114B73" w:rsidRPr="00FA55F6"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ab/>
        <w:t>To provide twenty-first century technology tools, I am requesting $6</w:t>
      </w:r>
      <w:r>
        <w:rPr>
          <w:rFonts w:ascii="Times New Roman" w:hAnsi="Times New Roman"/>
          <w:sz w:val="24"/>
          <w:szCs w:val="24"/>
        </w:rPr>
        <w:t>910.51</w:t>
      </w:r>
      <w:r w:rsidRPr="00FA55F6">
        <w:rPr>
          <w:rFonts w:ascii="Times New Roman" w:hAnsi="Times New Roman"/>
          <w:sz w:val="24"/>
          <w:szCs w:val="24"/>
        </w:rPr>
        <w:t xml:space="preserve"> from the Cedarburg Education Foundation. This money will be used to purchase an </w:t>
      </w:r>
      <w:proofErr w:type="spellStart"/>
      <w:r w:rsidRPr="00FA55F6">
        <w:rPr>
          <w:rFonts w:ascii="Times New Roman" w:hAnsi="Times New Roman"/>
          <w:sz w:val="24"/>
          <w:szCs w:val="24"/>
        </w:rPr>
        <w:t>iPad</w:t>
      </w:r>
      <w:proofErr w:type="spellEnd"/>
      <w:r w:rsidRPr="00FA55F6">
        <w:rPr>
          <w:rFonts w:ascii="Times New Roman" w:hAnsi="Times New Roman"/>
          <w:sz w:val="24"/>
          <w:szCs w:val="24"/>
        </w:rPr>
        <w:t xml:space="preserve"> lab including ten </w:t>
      </w:r>
      <w:proofErr w:type="spellStart"/>
      <w:r w:rsidRPr="00FA55F6">
        <w:rPr>
          <w:rFonts w:ascii="Times New Roman" w:hAnsi="Times New Roman"/>
          <w:sz w:val="24"/>
          <w:szCs w:val="24"/>
        </w:rPr>
        <w:t>iPads</w:t>
      </w:r>
      <w:proofErr w:type="spellEnd"/>
      <w:r w:rsidRPr="00FA55F6">
        <w:rPr>
          <w:rFonts w:ascii="Times New Roman" w:hAnsi="Times New Roman"/>
          <w:sz w:val="24"/>
          <w:szCs w:val="24"/>
        </w:rPr>
        <w:t xml:space="preserve"> and a power sync tray that will be used by students at Thorson Elementary School.  This </w:t>
      </w:r>
      <w:proofErr w:type="spellStart"/>
      <w:r w:rsidRPr="00FA55F6">
        <w:rPr>
          <w:rFonts w:ascii="Times New Roman" w:hAnsi="Times New Roman"/>
          <w:sz w:val="24"/>
          <w:szCs w:val="24"/>
        </w:rPr>
        <w:t>iPad</w:t>
      </w:r>
      <w:proofErr w:type="spellEnd"/>
      <w:r w:rsidRPr="00FA55F6">
        <w:rPr>
          <w:rFonts w:ascii="Times New Roman" w:hAnsi="Times New Roman"/>
          <w:sz w:val="24"/>
          <w:szCs w:val="24"/>
        </w:rPr>
        <w:t xml:space="preserve"> lab will be used to improve and deepen inquiry, expand knowledge of technology, provide a rich variety of multimedia, differentiate, and improve literacy and math skills. The students will be working collaboratively in learning how to work with the </w:t>
      </w:r>
      <w:proofErr w:type="spellStart"/>
      <w:r w:rsidRPr="00FA55F6">
        <w:rPr>
          <w:rFonts w:ascii="Times New Roman" w:hAnsi="Times New Roman"/>
          <w:sz w:val="24"/>
          <w:szCs w:val="24"/>
        </w:rPr>
        <w:t>iPad</w:t>
      </w:r>
      <w:proofErr w:type="spellEnd"/>
      <w:r w:rsidRPr="00FA55F6">
        <w:rPr>
          <w:rFonts w:ascii="Times New Roman" w:hAnsi="Times New Roman"/>
          <w:sz w:val="24"/>
          <w:szCs w:val="24"/>
        </w:rPr>
        <w:t xml:space="preserve">, use applications, and create projects to be shared on our classroom blog.  Growing up in a global classroom is valuable beyond words and with the </w:t>
      </w:r>
      <w:proofErr w:type="spellStart"/>
      <w:r w:rsidRPr="00FA55F6">
        <w:rPr>
          <w:rFonts w:ascii="Times New Roman" w:hAnsi="Times New Roman"/>
          <w:sz w:val="24"/>
          <w:szCs w:val="24"/>
        </w:rPr>
        <w:t>iPads</w:t>
      </w:r>
      <w:proofErr w:type="spellEnd"/>
      <w:r w:rsidRPr="00FA55F6">
        <w:rPr>
          <w:rFonts w:ascii="Times New Roman" w:hAnsi="Times New Roman"/>
          <w:sz w:val="24"/>
          <w:szCs w:val="24"/>
        </w:rPr>
        <w:t xml:space="preserve"> students will be able to connect with other students their age.  My goal as a kindergarten teacher is to lay the foundation for development of necessary skills students will need to be successful. </w:t>
      </w:r>
      <w:r>
        <w:rPr>
          <w:rFonts w:ascii="Times New Roman" w:hAnsi="Times New Roman"/>
          <w:sz w:val="24"/>
          <w:szCs w:val="24"/>
        </w:rPr>
        <w:t>I</w:t>
      </w:r>
      <w:r w:rsidRPr="00FA55F6">
        <w:rPr>
          <w:rFonts w:ascii="Times New Roman" w:hAnsi="Times New Roman"/>
          <w:sz w:val="24"/>
          <w:szCs w:val="24"/>
        </w:rPr>
        <w:t xml:space="preserve"> always</w:t>
      </w:r>
      <w:r>
        <w:rPr>
          <w:rFonts w:ascii="Times New Roman" w:hAnsi="Times New Roman"/>
          <w:sz w:val="24"/>
          <w:szCs w:val="24"/>
        </w:rPr>
        <w:t xml:space="preserve"> try to</w:t>
      </w:r>
      <w:r w:rsidRPr="00FA55F6">
        <w:rPr>
          <w:rFonts w:ascii="Times New Roman" w:hAnsi="Times New Roman"/>
          <w:sz w:val="24"/>
          <w:szCs w:val="24"/>
        </w:rPr>
        <w:t xml:space="preserve"> offer the best in what is out there for my students in order to prepare them for the real world, which is aligned with the Cedarburg Education Foundation's mission.</w:t>
      </w:r>
    </w:p>
    <w:p w:rsidR="00114B73" w:rsidRPr="00FA55F6"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ab/>
        <w:t>I thank the Cedarburg Education Foundation for recognizing the importance of education in our community and for encouraging teachers to submit proposals that will directly benefit student learning. I believe that a CEF grant will be a perfect fit for the “</w:t>
      </w:r>
      <w:proofErr w:type="spellStart"/>
      <w:r w:rsidRPr="00FA55F6">
        <w:rPr>
          <w:rFonts w:ascii="Times New Roman" w:hAnsi="Times New Roman"/>
          <w:sz w:val="24"/>
          <w:szCs w:val="24"/>
        </w:rPr>
        <w:t>iRead</w:t>
      </w:r>
      <w:proofErr w:type="spellEnd"/>
      <w:r w:rsidRPr="00FA55F6">
        <w:rPr>
          <w:rFonts w:ascii="Times New Roman" w:hAnsi="Times New Roman"/>
          <w:sz w:val="24"/>
          <w:szCs w:val="24"/>
        </w:rPr>
        <w:t xml:space="preserve">, </w:t>
      </w:r>
      <w:proofErr w:type="spellStart"/>
      <w:r w:rsidRPr="00FA55F6">
        <w:rPr>
          <w:rFonts w:ascii="Times New Roman" w:hAnsi="Times New Roman"/>
          <w:sz w:val="24"/>
          <w:szCs w:val="24"/>
        </w:rPr>
        <w:t>iAdd</w:t>
      </w:r>
      <w:proofErr w:type="spellEnd"/>
      <w:r w:rsidRPr="00FA55F6">
        <w:rPr>
          <w:rFonts w:ascii="Times New Roman" w:hAnsi="Times New Roman"/>
          <w:sz w:val="24"/>
          <w:szCs w:val="24"/>
        </w:rPr>
        <w:t xml:space="preserve"> on the </w:t>
      </w:r>
      <w:proofErr w:type="spellStart"/>
      <w:r w:rsidRPr="00FA55F6">
        <w:rPr>
          <w:rFonts w:ascii="Times New Roman" w:hAnsi="Times New Roman"/>
          <w:sz w:val="24"/>
          <w:szCs w:val="24"/>
        </w:rPr>
        <w:t>iPad</w:t>
      </w:r>
      <w:proofErr w:type="spellEnd"/>
      <w:r w:rsidRPr="00FA55F6">
        <w:rPr>
          <w:rFonts w:ascii="Times New Roman" w:hAnsi="Times New Roman"/>
          <w:sz w:val="24"/>
          <w:szCs w:val="24"/>
        </w:rPr>
        <w:t xml:space="preserve">: </w:t>
      </w:r>
      <w:proofErr w:type="spellStart"/>
      <w:r w:rsidRPr="00FA55F6">
        <w:rPr>
          <w:rFonts w:ascii="Times New Roman" w:hAnsi="Times New Roman"/>
          <w:sz w:val="24"/>
          <w:szCs w:val="24"/>
        </w:rPr>
        <w:t>iPad</w:t>
      </w:r>
      <w:r>
        <w:rPr>
          <w:rFonts w:ascii="Times New Roman" w:hAnsi="Times New Roman"/>
          <w:sz w:val="24"/>
          <w:szCs w:val="24"/>
        </w:rPr>
        <w:t>s</w:t>
      </w:r>
      <w:proofErr w:type="spellEnd"/>
      <w:r>
        <w:rPr>
          <w:rFonts w:ascii="Times New Roman" w:hAnsi="Times New Roman"/>
          <w:sz w:val="24"/>
          <w:szCs w:val="24"/>
        </w:rPr>
        <w:t xml:space="preserve"> for Kindergart</w:t>
      </w:r>
      <w:r w:rsidRPr="00FA55F6">
        <w:rPr>
          <w:rFonts w:ascii="Times New Roman" w:hAnsi="Times New Roman"/>
          <w:sz w:val="24"/>
          <w:szCs w:val="24"/>
        </w:rPr>
        <w:t>ners” initiative.  Again, I thank you for your consideration.  If you need any other additional information or would like to speak with me in person, please feel free to contact me at 262-376-6</w:t>
      </w:r>
      <w:r>
        <w:rPr>
          <w:rFonts w:ascii="Times New Roman" w:hAnsi="Times New Roman"/>
          <w:sz w:val="24"/>
          <w:szCs w:val="24"/>
        </w:rPr>
        <w:t>7</w:t>
      </w:r>
      <w:r w:rsidRPr="00FA55F6">
        <w:rPr>
          <w:rFonts w:ascii="Times New Roman" w:hAnsi="Times New Roman"/>
          <w:sz w:val="24"/>
          <w:szCs w:val="24"/>
        </w:rPr>
        <w:t xml:space="preserve">00.  </w:t>
      </w:r>
    </w:p>
    <w:p w:rsidR="00114B73" w:rsidRPr="00FA55F6"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Sincerely,</w:t>
      </w:r>
    </w:p>
    <w:p w:rsidR="00114B73" w:rsidRPr="00FA55F6"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 xml:space="preserve">Erin K. </w:t>
      </w:r>
      <w:proofErr w:type="spellStart"/>
      <w:r w:rsidRPr="00FA55F6">
        <w:rPr>
          <w:rFonts w:ascii="Times New Roman" w:hAnsi="Times New Roman"/>
          <w:sz w:val="24"/>
          <w:szCs w:val="24"/>
        </w:rPr>
        <w:t>Rocklewitz</w:t>
      </w:r>
      <w:proofErr w:type="spellEnd"/>
    </w:p>
    <w:p w:rsidR="00114B73" w:rsidRDefault="00114B73" w:rsidP="00114B73">
      <w:pPr>
        <w:spacing w:after="0" w:line="240" w:lineRule="auto"/>
        <w:contextualSpacing/>
        <w:rPr>
          <w:rFonts w:ascii="Times New Roman" w:hAnsi="Times New Roman"/>
          <w:sz w:val="24"/>
          <w:szCs w:val="24"/>
        </w:rPr>
      </w:pPr>
      <w:r w:rsidRPr="00FA55F6">
        <w:rPr>
          <w:rFonts w:ascii="Times New Roman" w:hAnsi="Times New Roman"/>
          <w:sz w:val="24"/>
          <w:szCs w:val="24"/>
        </w:rPr>
        <w:t>Thorson Elementary Kindergarten Teacher</w:t>
      </w:r>
    </w:p>
    <w:p w:rsidR="00114B73" w:rsidRDefault="00114B73" w:rsidP="00114B73">
      <w:pPr>
        <w:spacing w:after="0" w:line="240" w:lineRule="auto"/>
        <w:contextualSpacing/>
        <w:rPr>
          <w:rFonts w:ascii="Times New Roman" w:hAnsi="Times New Roman"/>
          <w:sz w:val="24"/>
          <w:szCs w:val="24"/>
        </w:rPr>
      </w:pPr>
    </w:p>
    <w:p w:rsidR="00114B73" w:rsidRDefault="00114B73" w:rsidP="00114B73">
      <w:pPr>
        <w:spacing w:after="0" w:line="240" w:lineRule="auto"/>
        <w:contextualSpacing/>
        <w:rPr>
          <w:rFonts w:ascii="Times New Roman" w:hAnsi="Times New Roman"/>
          <w:sz w:val="24"/>
          <w:szCs w:val="24"/>
        </w:rPr>
      </w:pPr>
    </w:p>
    <w:p w:rsidR="00114B73" w:rsidRDefault="00114B73" w:rsidP="00114B73">
      <w:pPr>
        <w:spacing w:after="0" w:line="240" w:lineRule="auto"/>
        <w:contextualSpacing/>
        <w:rPr>
          <w:rFonts w:ascii="Times New Roman" w:hAnsi="Times New Roman"/>
          <w:sz w:val="24"/>
          <w:szCs w:val="24"/>
        </w:rPr>
      </w:pPr>
    </w:p>
    <w:p w:rsidR="00114B73" w:rsidRDefault="00114B73" w:rsidP="00114B73">
      <w:pPr>
        <w:spacing w:after="0" w:line="240" w:lineRule="auto"/>
        <w:contextualSpacing/>
        <w:rPr>
          <w:rFonts w:ascii="Times New Roman" w:hAnsi="Times New Roman"/>
          <w:sz w:val="24"/>
          <w:szCs w:val="24"/>
        </w:rPr>
      </w:pPr>
    </w:p>
    <w:p w:rsidR="00114B73" w:rsidRDefault="00114B73" w:rsidP="00114B73">
      <w:pPr>
        <w:spacing w:after="0" w:line="240" w:lineRule="auto"/>
        <w:contextualSpacing/>
        <w:jc w:val="center"/>
        <w:rPr>
          <w:rFonts w:ascii="Times New Roman" w:hAnsi="Times New Roman"/>
          <w:b/>
          <w:bCs/>
          <w:sz w:val="24"/>
          <w:szCs w:val="24"/>
        </w:rPr>
      </w:pPr>
      <w:r>
        <w:rPr>
          <w:rFonts w:ascii="Times New Roman" w:hAnsi="Times New Roman"/>
          <w:b/>
          <w:bCs/>
          <w:sz w:val="24"/>
          <w:szCs w:val="24"/>
        </w:rPr>
        <w:t>Abstract</w:t>
      </w:r>
    </w:p>
    <w:p w:rsidR="00114B73" w:rsidRDefault="00114B73" w:rsidP="00114B73">
      <w:pPr>
        <w:spacing w:after="0" w:line="240" w:lineRule="auto"/>
        <w:contextualSpacing/>
        <w:rPr>
          <w:rFonts w:ascii="Times New Roman" w:hAnsi="Times New Roman"/>
          <w:b/>
          <w:bCs/>
          <w:sz w:val="24"/>
          <w:szCs w:val="24"/>
        </w:rPr>
      </w:pPr>
    </w:p>
    <w:p w:rsidR="00114B73" w:rsidRDefault="00114B73" w:rsidP="00114B73">
      <w:pPr>
        <w:spacing w:after="0" w:line="240" w:lineRule="auto"/>
        <w:contextualSpacing/>
        <w:rPr>
          <w:rFonts w:ascii="Times New Roman" w:hAnsi="Times New Roman"/>
          <w:bCs/>
          <w:sz w:val="24"/>
          <w:szCs w:val="24"/>
        </w:rPr>
      </w:pPr>
      <w:r w:rsidRPr="00A60548">
        <w:rPr>
          <w:rFonts w:ascii="Times New Roman" w:hAnsi="Times New Roman"/>
          <w:b/>
          <w:bCs/>
          <w:sz w:val="24"/>
          <w:szCs w:val="24"/>
        </w:rPr>
        <w:t>Project Title</w:t>
      </w:r>
      <w:r w:rsidRPr="00DE3339">
        <w:rPr>
          <w:rFonts w:ascii="Times New Roman" w:hAnsi="Times New Roman"/>
          <w:bCs/>
          <w:sz w:val="24"/>
          <w:szCs w:val="24"/>
        </w:rPr>
        <w:t xml:space="preserve">: </w:t>
      </w:r>
      <w:proofErr w:type="spellStart"/>
      <w:r w:rsidRPr="00DE3339">
        <w:rPr>
          <w:rFonts w:ascii="Times New Roman" w:hAnsi="Times New Roman"/>
          <w:bCs/>
          <w:sz w:val="24"/>
          <w:szCs w:val="24"/>
        </w:rPr>
        <w:t>iRead</w:t>
      </w:r>
      <w:proofErr w:type="spellEnd"/>
      <w:r w:rsidRPr="00DE3339">
        <w:rPr>
          <w:rFonts w:ascii="Times New Roman" w:hAnsi="Times New Roman"/>
          <w:bCs/>
          <w:sz w:val="24"/>
          <w:szCs w:val="24"/>
        </w:rPr>
        <w:t xml:space="preserve">, </w:t>
      </w:r>
      <w:proofErr w:type="spellStart"/>
      <w:r w:rsidRPr="00DE3339">
        <w:rPr>
          <w:rFonts w:ascii="Times New Roman" w:hAnsi="Times New Roman"/>
          <w:bCs/>
          <w:sz w:val="24"/>
          <w:szCs w:val="24"/>
        </w:rPr>
        <w:t>iAdd</w:t>
      </w:r>
      <w:proofErr w:type="spellEnd"/>
      <w:r w:rsidRPr="00DE3339">
        <w:rPr>
          <w:rFonts w:ascii="Times New Roman" w:hAnsi="Times New Roman"/>
          <w:bCs/>
          <w:sz w:val="24"/>
          <w:szCs w:val="24"/>
        </w:rPr>
        <w:t xml:space="preserve"> on</w:t>
      </w:r>
      <w:r>
        <w:rPr>
          <w:rFonts w:ascii="Times New Roman" w:hAnsi="Times New Roman"/>
          <w:bCs/>
          <w:sz w:val="24"/>
          <w:szCs w:val="24"/>
        </w:rPr>
        <w:t xml:space="preserve"> the </w:t>
      </w:r>
      <w:proofErr w:type="spellStart"/>
      <w:r>
        <w:rPr>
          <w:rFonts w:ascii="Times New Roman" w:hAnsi="Times New Roman"/>
          <w:bCs/>
          <w:sz w:val="24"/>
          <w:szCs w:val="24"/>
        </w:rPr>
        <w:t>iPad</w:t>
      </w:r>
      <w:proofErr w:type="spellEnd"/>
      <w:r>
        <w:rPr>
          <w:rFonts w:ascii="Times New Roman" w:hAnsi="Times New Roman"/>
          <w:bCs/>
          <w:sz w:val="24"/>
          <w:szCs w:val="24"/>
        </w:rPr>
        <w:t xml:space="preserve">: </w:t>
      </w:r>
      <w:proofErr w:type="spellStart"/>
      <w:r>
        <w:rPr>
          <w:rFonts w:ascii="Times New Roman" w:hAnsi="Times New Roman"/>
          <w:bCs/>
          <w:sz w:val="24"/>
          <w:szCs w:val="24"/>
        </w:rPr>
        <w:t>iPads</w:t>
      </w:r>
      <w:proofErr w:type="spellEnd"/>
      <w:r>
        <w:rPr>
          <w:rFonts w:ascii="Times New Roman" w:hAnsi="Times New Roman"/>
          <w:bCs/>
          <w:sz w:val="24"/>
          <w:szCs w:val="24"/>
        </w:rPr>
        <w:t xml:space="preserve"> for Kindergart</w:t>
      </w:r>
      <w:r w:rsidRPr="00DE3339">
        <w:rPr>
          <w:rFonts w:ascii="Times New Roman" w:hAnsi="Times New Roman"/>
          <w:bCs/>
          <w:sz w:val="24"/>
          <w:szCs w:val="24"/>
        </w:rPr>
        <w:t>ners</w:t>
      </w:r>
    </w:p>
    <w:p w:rsidR="00114B73" w:rsidRDefault="00114B73" w:rsidP="00114B73">
      <w:pPr>
        <w:spacing w:after="0" w:line="240" w:lineRule="auto"/>
        <w:contextualSpacing/>
        <w:rPr>
          <w:rFonts w:ascii="Times New Roman" w:hAnsi="Times New Roman"/>
          <w:bCs/>
          <w:sz w:val="24"/>
          <w:szCs w:val="24"/>
        </w:rPr>
      </w:pPr>
    </w:p>
    <w:p w:rsidR="00114B73" w:rsidRPr="00A60548" w:rsidRDefault="00114B73" w:rsidP="00114B73">
      <w:pPr>
        <w:spacing w:after="0" w:line="240" w:lineRule="auto"/>
        <w:contextualSpacing/>
        <w:rPr>
          <w:rFonts w:ascii="Times New Roman" w:hAnsi="Times New Roman"/>
          <w:bCs/>
          <w:sz w:val="24"/>
          <w:szCs w:val="24"/>
        </w:rPr>
      </w:pPr>
      <w:r w:rsidRPr="00A60548">
        <w:rPr>
          <w:rFonts w:ascii="Times New Roman" w:hAnsi="Times New Roman"/>
          <w:b/>
          <w:bCs/>
          <w:sz w:val="24"/>
          <w:szCs w:val="24"/>
        </w:rPr>
        <w:t>Funding Requested:</w:t>
      </w:r>
      <w:r>
        <w:rPr>
          <w:rFonts w:ascii="Times New Roman" w:hAnsi="Times New Roman"/>
          <w:b/>
          <w:bCs/>
          <w:sz w:val="24"/>
          <w:szCs w:val="24"/>
        </w:rPr>
        <w:t xml:space="preserve"> </w:t>
      </w:r>
      <w:r>
        <w:rPr>
          <w:rFonts w:ascii="Times New Roman" w:hAnsi="Times New Roman"/>
          <w:bCs/>
          <w:sz w:val="24"/>
          <w:szCs w:val="24"/>
        </w:rPr>
        <w:t>$6910.51</w:t>
      </w:r>
    </w:p>
    <w:p w:rsidR="00114B73" w:rsidRPr="00DE3339" w:rsidRDefault="00114B73" w:rsidP="00114B73">
      <w:pPr>
        <w:spacing w:after="0" w:line="240" w:lineRule="auto"/>
        <w:contextualSpacing/>
        <w:rPr>
          <w:rFonts w:ascii="Times New Roman" w:hAnsi="Times New Roman"/>
          <w:bCs/>
          <w:sz w:val="24"/>
          <w:szCs w:val="24"/>
        </w:rPr>
      </w:pPr>
    </w:p>
    <w:p w:rsidR="00114B73" w:rsidRPr="00DE3339" w:rsidRDefault="00114B73" w:rsidP="00114B73">
      <w:pPr>
        <w:spacing w:after="0" w:line="240" w:lineRule="auto"/>
        <w:contextualSpacing/>
        <w:rPr>
          <w:rFonts w:ascii="Times New Roman" w:hAnsi="Times New Roman"/>
          <w:sz w:val="24"/>
          <w:szCs w:val="24"/>
        </w:rPr>
      </w:pPr>
      <w:r w:rsidRPr="00A60548">
        <w:rPr>
          <w:rFonts w:ascii="Times New Roman" w:hAnsi="Times New Roman"/>
          <w:b/>
          <w:sz w:val="24"/>
          <w:szCs w:val="24"/>
        </w:rPr>
        <w:t>Description</w:t>
      </w:r>
      <w:r>
        <w:rPr>
          <w:rFonts w:ascii="Times New Roman" w:hAnsi="Times New Roman"/>
          <w:sz w:val="24"/>
          <w:szCs w:val="24"/>
        </w:rPr>
        <w:t xml:space="preserve">: </w:t>
      </w:r>
      <w:r w:rsidRPr="00DE3339">
        <w:rPr>
          <w:rFonts w:ascii="Times New Roman" w:hAnsi="Times New Roman"/>
          <w:sz w:val="24"/>
          <w:szCs w:val="24"/>
        </w:rPr>
        <w:t>The objective of this initiative is to enhance classroom practice and implementation of twenty-first century learning through techn</w:t>
      </w:r>
      <w:r>
        <w:rPr>
          <w:rFonts w:ascii="Times New Roman" w:hAnsi="Times New Roman"/>
          <w:sz w:val="24"/>
          <w:szCs w:val="24"/>
        </w:rPr>
        <w:t xml:space="preserve">ological innovation at Thorson </w:t>
      </w:r>
      <w:r w:rsidRPr="00DE3339">
        <w:rPr>
          <w:rFonts w:ascii="Times New Roman" w:hAnsi="Times New Roman"/>
          <w:sz w:val="24"/>
          <w:szCs w:val="24"/>
        </w:rPr>
        <w:t>Elementary School by adding cutting edge, interactive technology.  The goals are to improve student inquiry, expand stu</w:t>
      </w:r>
      <w:r>
        <w:rPr>
          <w:rFonts w:ascii="Times New Roman" w:hAnsi="Times New Roman"/>
          <w:sz w:val="24"/>
          <w:szCs w:val="24"/>
        </w:rPr>
        <w:t xml:space="preserve">dents' knowledge of technology, </w:t>
      </w:r>
      <w:proofErr w:type="gramStart"/>
      <w:r w:rsidRPr="00DE3339">
        <w:rPr>
          <w:rFonts w:ascii="Times New Roman" w:hAnsi="Times New Roman"/>
          <w:sz w:val="24"/>
          <w:szCs w:val="24"/>
        </w:rPr>
        <w:t>provide</w:t>
      </w:r>
      <w:proofErr w:type="gramEnd"/>
      <w:r w:rsidRPr="00DE3339">
        <w:rPr>
          <w:rFonts w:ascii="Times New Roman" w:hAnsi="Times New Roman"/>
          <w:sz w:val="24"/>
          <w:szCs w:val="24"/>
        </w:rPr>
        <w:t xml:space="preserve"> rich multimedia to support understanding, differentiate, and improve literacy and math skills through use of applications. The students will use the </w:t>
      </w:r>
      <w:proofErr w:type="spellStart"/>
      <w:r w:rsidRPr="00DE3339">
        <w:rPr>
          <w:rFonts w:ascii="Times New Roman" w:hAnsi="Times New Roman"/>
          <w:sz w:val="24"/>
          <w:szCs w:val="24"/>
        </w:rPr>
        <w:t>iPad</w:t>
      </w:r>
      <w:proofErr w:type="spellEnd"/>
      <w:r w:rsidRPr="00DE3339">
        <w:rPr>
          <w:rFonts w:ascii="Times New Roman" w:hAnsi="Times New Roman"/>
          <w:sz w:val="24"/>
          <w:szCs w:val="24"/>
        </w:rPr>
        <w:t xml:space="preserve"> to enhance creativity, critical thinking, communication, and collaboration. Each student will learn firsthand how to work the </w:t>
      </w:r>
      <w:proofErr w:type="spellStart"/>
      <w:r w:rsidRPr="00DE3339">
        <w:rPr>
          <w:rFonts w:ascii="Times New Roman" w:hAnsi="Times New Roman"/>
          <w:sz w:val="24"/>
          <w:szCs w:val="24"/>
        </w:rPr>
        <w:t>iPad</w:t>
      </w:r>
      <w:proofErr w:type="spellEnd"/>
      <w:r w:rsidRPr="00DE3339">
        <w:rPr>
          <w:rFonts w:ascii="Times New Roman" w:hAnsi="Times New Roman"/>
          <w:sz w:val="24"/>
          <w:szCs w:val="24"/>
        </w:rPr>
        <w:t xml:space="preserve"> 2, use applications, and create multimedia projects to be shared on the classroom blog. In addition, students will be able to </w:t>
      </w:r>
      <w:proofErr w:type="spellStart"/>
      <w:r w:rsidRPr="00DE3339">
        <w:rPr>
          <w:rFonts w:ascii="Times New Roman" w:hAnsi="Times New Roman"/>
          <w:sz w:val="24"/>
          <w:szCs w:val="24"/>
        </w:rPr>
        <w:t>to</w:t>
      </w:r>
      <w:proofErr w:type="spellEnd"/>
      <w:r w:rsidRPr="00DE3339">
        <w:rPr>
          <w:rFonts w:ascii="Times New Roman" w:hAnsi="Times New Roman"/>
          <w:sz w:val="24"/>
          <w:szCs w:val="24"/>
        </w:rPr>
        <w:t xml:space="preserve"> interact with other kindergarten students on a global level through the use of the </w:t>
      </w:r>
      <w:proofErr w:type="spellStart"/>
      <w:r w:rsidRPr="00DE3339">
        <w:rPr>
          <w:rFonts w:ascii="Times New Roman" w:hAnsi="Times New Roman"/>
          <w:sz w:val="24"/>
          <w:szCs w:val="24"/>
        </w:rPr>
        <w:t>iPad</w:t>
      </w:r>
      <w:proofErr w:type="spellEnd"/>
      <w:r w:rsidRPr="00DE3339">
        <w:rPr>
          <w:rFonts w:ascii="Times New Roman" w:hAnsi="Times New Roman"/>
          <w:sz w:val="24"/>
          <w:szCs w:val="24"/>
        </w:rPr>
        <w:t xml:space="preserve"> application, </w:t>
      </w:r>
      <w:proofErr w:type="spellStart"/>
      <w:r w:rsidRPr="00DE3339">
        <w:rPr>
          <w:rFonts w:ascii="Times New Roman" w:hAnsi="Times New Roman"/>
          <w:sz w:val="24"/>
          <w:szCs w:val="24"/>
        </w:rPr>
        <w:t>FaceTime</w:t>
      </w:r>
      <w:proofErr w:type="spellEnd"/>
      <w:r w:rsidRPr="00DE3339">
        <w:rPr>
          <w:rFonts w:ascii="Times New Roman" w:hAnsi="Times New Roman"/>
          <w:sz w:val="24"/>
          <w:szCs w:val="24"/>
        </w:rPr>
        <w:t xml:space="preserve">.  I will offer training sessions for my colleagues to learn about ways they can incorporate the </w:t>
      </w:r>
      <w:proofErr w:type="spellStart"/>
      <w:r w:rsidRPr="00DE3339">
        <w:rPr>
          <w:rFonts w:ascii="Times New Roman" w:hAnsi="Times New Roman"/>
          <w:sz w:val="24"/>
          <w:szCs w:val="24"/>
        </w:rPr>
        <w:t>iPads</w:t>
      </w:r>
      <w:proofErr w:type="spellEnd"/>
      <w:r w:rsidRPr="00DE3339">
        <w:rPr>
          <w:rFonts w:ascii="Times New Roman" w:hAnsi="Times New Roman"/>
          <w:sz w:val="24"/>
          <w:szCs w:val="24"/>
        </w:rPr>
        <w:t xml:space="preserve"> in their own classrooms.  I will also work with our school's Media Specialist to create a check out system so that the </w:t>
      </w:r>
      <w:proofErr w:type="spellStart"/>
      <w:r w:rsidRPr="00DE3339">
        <w:rPr>
          <w:rFonts w:ascii="Times New Roman" w:hAnsi="Times New Roman"/>
          <w:sz w:val="24"/>
          <w:szCs w:val="24"/>
        </w:rPr>
        <w:t>iPads</w:t>
      </w:r>
      <w:proofErr w:type="spellEnd"/>
      <w:r w:rsidRPr="00DE3339">
        <w:rPr>
          <w:rFonts w:ascii="Times New Roman" w:hAnsi="Times New Roman"/>
          <w:sz w:val="24"/>
          <w:szCs w:val="24"/>
        </w:rPr>
        <w:t xml:space="preserve"> are available to all teachers and students.</w:t>
      </w:r>
    </w:p>
    <w:p w:rsidR="00114B73" w:rsidRPr="00DE3339" w:rsidRDefault="00114B73" w:rsidP="00114B73">
      <w:pPr>
        <w:spacing w:after="0" w:line="240" w:lineRule="auto"/>
        <w:contextualSpacing/>
        <w:rPr>
          <w:rFonts w:ascii="Times New Roman" w:hAnsi="Times New Roman"/>
          <w:sz w:val="24"/>
          <w:szCs w:val="24"/>
        </w:rPr>
      </w:pPr>
    </w:p>
    <w:p w:rsidR="00114B73" w:rsidRDefault="00114B73" w:rsidP="00114B73">
      <w:pPr>
        <w:spacing w:after="0" w:line="240" w:lineRule="auto"/>
        <w:contextualSpacing/>
        <w:rPr>
          <w:rFonts w:ascii="Times New Roman" w:hAnsi="Times New Roman"/>
          <w:sz w:val="24"/>
          <w:szCs w:val="24"/>
        </w:rPr>
      </w:pPr>
      <w:r w:rsidRPr="00DE3339">
        <w:rPr>
          <w:rFonts w:ascii="Times New Roman" w:hAnsi="Times New Roman"/>
          <w:sz w:val="24"/>
          <w:szCs w:val="24"/>
        </w:rPr>
        <w:t>The students will be immediately exposed to cutting edge technology that is not currently available to most students in our state while most certainly providing motivation and excitement in the classroom learning environment. The effectiveness of the requested technology will be immediately evaluated by the students, teachers, administrators, and parents through formative and summative evaluation (attached) in order to gain feedback that will help to implement best practices with this new technology.</w:t>
      </w:r>
    </w:p>
    <w:p w:rsidR="00114B73" w:rsidRDefault="00114B73" w:rsidP="00114B73">
      <w:pPr>
        <w:spacing w:after="0" w:line="240" w:lineRule="auto"/>
        <w:contextualSpacing/>
        <w:rPr>
          <w:rFonts w:ascii="Times New Roman" w:hAnsi="Times New Roman"/>
          <w:sz w:val="24"/>
          <w:szCs w:val="24"/>
        </w:rPr>
      </w:pPr>
    </w:p>
    <w:p w:rsidR="00114B73" w:rsidRPr="00FA55F6" w:rsidRDefault="00114B73" w:rsidP="00114B73">
      <w:pPr>
        <w:spacing w:after="0" w:line="240" w:lineRule="auto"/>
        <w:contextualSpacing/>
        <w:rPr>
          <w:rFonts w:ascii="Times New Roman" w:hAnsi="Times New Roman"/>
          <w:sz w:val="24"/>
          <w:szCs w:val="24"/>
        </w:rPr>
      </w:pPr>
      <w:r w:rsidRPr="00A60548">
        <w:rPr>
          <w:rFonts w:ascii="Times New Roman" w:hAnsi="Times New Roman"/>
          <w:b/>
          <w:sz w:val="24"/>
          <w:szCs w:val="24"/>
        </w:rPr>
        <w:t>Participants:</w:t>
      </w:r>
      <w:r>
        <w:rPr>
          <w:rFonts w:ascii="Times New Roman" w:hAnsi="Times New Roman"/>
          <w:sz w:val="24"/>
          <w:szCs w:val="24"/>
        </w:rPr>
        <w:t xml:space="preserve"> </w:t>
      </w:r>
      <w:r w:rsidRPr="00DE3339">
        <w:rPr>
          <w:rFonts w:ascii="Times New Roman" w:hAnsi="Times New Roman"/>
          <w:sz w:val="24"/>
          <w:szCs w:val="24"/>
        </w:rPr>
        <w:t>The participants that will benefit from the project "</w:t>
      </w:r>
      <w:proofErr w:type="spellStart"/>
      <w:r w:rsidRPr="00DE3339">
        <w:rPr>
          <w:rFonts w:ascii="Times New Roman" w:hAnsi="Times New Roman"/>
          <w:sz w:val="24"/>
          <w:szCs w:val="24"/>
        </w:rPr>
        <w:t>iRead</w:t>
      </w:r>
      <w:proofErr w:type="spellEnd"/>
      <w:r w:rsidRPr="00DE3339">
        <w:rPr>
          <w:rFonts w:ascii="Times New Roman" w:hAnsi="Times New Roman"/>
          <w:sz w:val="24"/>
          <w:szCs w:val="24"/>
        </w:rPr>
        <w:t xml:space="preserve">, </w:t>
      </w:r>
      <w:proofErr w:type="spellStart"/>
      <w:r w:rsidRPr="00DE3339">
        <w:rPr>
          <w:rFonts w:ascii="Times New Roman" w:hAnsi="Times New Roman"/>
          <w:sz w:val="24"/>
          <w:szCs w:val="24"/>
        </w:rPr>
        <w:t>iAdd</w:t>
      </w:r>
      <w:proofErr w:type="spellEnd"/>
      <w:r w:rsidRPr="00DE3339">
        <w:rPr>
          <w:rFonts w:ascii="Times New Roman" w:hAnsi="Times New Roman"/>
          <w:sz w:val="24"/>
          <w:szCs w:val="24"/>
        </w:rPr>
        <w:t xml:space="preserve"> on the </w:t>
      </w:r>
      <w:proofErr w:type="spellStart"/>
      <w:r w:rsidRPr="00DE3339">
        <w:rPr>
          <w:rFonts w:ascii="Times New Roman" w:hAnsi="Times New Roman"/>
          <w:sz w:val="24"/>
          <w:szCs w:val="24"/>
        </w:rPr>
        <w:t>iPad</w:t>
      </w:r>
      <w:proofErr w:type="spellEnd"/>
      <w:r w:rsidRPr="00DE3339">
        <w:rPr>
          <w:rFonts w:ascii="Times New Roman" w:hAnsi="Times New Roman"/>
          <w:sz w:val="24"/>
          <w:szCs w:val="24"/>
        </w:rPr>
        <w:t xml:space="preserve">: </w:t>
      </w:r>
      <w:proofErr w:type="spellStart"/>
      <w:r w:rsidRPr="00DE3339">
        <w:rPr>
          <w:rFonts w:ascii="Times New Roman" w:hAnsi="Times New Roman"/>
          <w:sz w:val="24"/>
          <w:szCs w:val="24"/>
        </w:rPr>
        <w:t>iPads</w:t>
      </w:r>
      <w:proofErr w:type="spellEnd"/>
      <w:r w:rsidRPr="00DE3339">
        <w:rPr>
          <w:rFonts w:ascii="Times New Roman" w:hAnsi="Times New Roman"/>
          <w:sz w:val="24"/>
          <w:szCs w:val="24"/>
        </w:rPr>
        <w:t xml:space="preserve"> for Kinderga</w:t>
      </w:r>
      <w:r>
        <w:rPr>
          <w:rFonts w:ascii="Times New Roman" w:hAnsi="Times New Roman"/>
          <w:sz w:val="24"/>
          <w:szCs w:val="24"/>
        </w:rPr>
        <w:t>rt</w:t>
      </w:r>
      <w:r w:rsidRPr="00DE3339">
        <w:rPr>
          <w:rFonts w:ascii="Times New Roman" w:hAnsi="Times New Roman"/>
          <w:sz w:val="24"/>
          <w:szCs w:val="24"/>
        </w:rPr>
        <w:t>ners" are the Thorson school, students in grades K-5, K-5 teachers, Thorson  parents, the Cedarburg Technology Department, and the Cedarburg community.</w:t>
      </w:r>
    </w:p>
    <w:p w:rsidR="00114B73" w:rsidRDefault="00114B73" w:rsidP="00114B73"/>
    <w:p w:rsidR="00114B73" w:rsidRDefault="00114B73" w:rsidP="00114B73">
      <w:pPr>
        <w:rPr>
          <w:rFonts w:ascii="Times New Roman" w:hAnsi="Times New Roman"/>
          <w:sz w:val="24"/>
          <w:szCs w:val="24"/>
        </w:rPr>
      </w:pPr>
      <w:r w:rsidRPr="00A60548">
        <w:rPr>
          <w:rFonts w:ascii="Times New Roman" w:hAnsi="Times New Roman"/>
          <w:b/>
          <w:sz w:val="24"/>
          <w:szCs w:val="24"/>
        </w:rPr>
        <w:t>Project Length:</w:t>
      </w:r>
      <w:r>
        <w:rPr>
          <w:rFonts w:ascii="Times New Roman" w:hAnsi="Times New Roman"/>
          <w:b/>
        </w:rPr>
        <w:t xml:space="preserve"> </w:t>
      </w:r>
      <w:r w:rsidRPr="00A60548">
        <w:rPr>
          <w:rFonts w:ascii="Times New Roman" w:hAnsi="Times New Roman"/>
          <w:sz w:val="24"/>
          <w:szCs w:val="24"/>
        </w:rPr>
        <w:t>2012-2013 School Year and beyond</w:t>
      </w:r>
    </w:p>
    <w:p w:rsidR="00114B73" w:rsidRPr="00114B73" w:rsidRDefault="00114B73" w:rsidP="00114B73">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Statement of Need</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Today’s Kindergarteners already been immersed in technology since the day they were born, having exposure and access to computers, cell phones, tablets and other forms of technology. The role of the kindergarten teacher is to lay the foundation for the development of necessary skills in literacy and mathematics, as well as the twenty-first century learning skills (i.e. creativity, critical thinking, and collaboration).  Failure to do so will put our students behind as they continue on with school and decide to enter college, or enter the work force.  </w:t>
      </w:r>
    </w:p>
    <w:p w:rsidR="00114B73" w:rsidRDefault="00114B73" w:rsidP="00037C2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According to the Dimensions21 Report, there is a predominance of teacher-designed assignments versus student-designed (The </w:t>
      </w:r>
      <w:proofErr w:type="spellStart"/>
      <w:r w:rsidRPr="00114B73">
        <w:rPr>
          <w:rFonts w:ascii="Times New Roman" w:eastAsiaTheme="minorHAnsi" w:hAnsi="Times New Roman"/>
          <w:sz w:val="24"/>
          <w:szCs w:val="24"/>
        </w:rPr>
        <w:t>Metiri</w:t>
      </w:r>
      <w:proofErr w:type="spellEnd"/>
      <w:r w:rsidRPr="00114B73">
        <w:rPr>
          <w:rFonts w:ascii="Times New Roman" w:eastAsiaTheme="minorHAnsi" w:hAnsi="Times New Roman"/>
          <w:sz w:val="24"/>
          <w:szCs w:val="24"/>
        </w:rPr>
        <w:t xml:space="preserve"> Group, 2009) which shows a need for learning to become more student-centered and teacher facilitated. With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educators can find applications that cater specifically to each child’s needs, interests, strengths and weaknesses (Murphy, S. 2011).   </w:t>
      </w:r>
      <w:r w:rsidRPr="00114B73">
        <w:rPr>
          <w:rFonts w:ascii="Times New Roman" w:eastAsiaTheme="minorHAnsi" w:hAnsi="Times New Roman"/>
          <w:sz w:val="24"/>
          <w:szCs w:val="24"/>
        </w:rPr>
        <w:lastRenderedPageBreak/>
        <w:t>This has tremendous potential for improving the overall learning experience.</w:t>
      </w:r>
      <w:r w:rsidRPr="00114B73">
        <w:rPr>
          <w:rFonts w:ascii="Times New Roman" w:hAnsi="Times New Roman"/>
          <w:sz w:val="24"/>
          <w:szCs w:val="24"/>
        </w:rPr>
        <w:t xml:space="preserve"> </w:t>
      </w:r>
      <w:r w:rsidRPr="00114B73">
        <w:rPr>
          <w:rFonts w:ascii="Times New Roman" w:eastAsiaTheme="minorHAnsi" w:hAnsi="Times New Roman"/>
          <w:sz w:val="24"/>
          <w:szCs w:val="24"/>
        </w:rPr>
        <w:t xml:space="preserve">Also, with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students will be more actively engaged in their learning and will be able to easily create personalized projects to share with a global audience. This is supported by The National School Boards Association.  They reported, "Ninety-three percent say educational technology has made students more engaged in learning" (News, 2010, p. 2).</w:t>
      </w:r>
    </w:p>
    <w:p w:rsidR="00037C2E" w:rsidRPr="00114B73" w:rsidRDefault="00037C2E" w:rsidP="00037C2E">
      <w:pPr>
        <w:spacing w:line="240" w:lineRule="auto"/>
        <w:contextualSpacing/>
        <w:rPr>
          <w:rFonts w:ascii="Times New Roman" w:eastAsiaTheme="minorHAnsi" w:hAnsi="Times New Roman"/>
          <w:b/>
          <w:sz w:val="24"/>
          <w:szCs w:val="24"/>
        </w:rPr>
      </w:pPr>
      <w:r w:rsidRPr="00114B73">
        <w:rPr>
          <w:rFonts w:ascii="Times New Roman" w:eastAsiaTheme="minorHAnsi" w:hAnsi="Times New Roman"/>
          <w:b/>
          <w:sz w:val="24"/>
          <w:szCs w:val="24"/>
        </w:rPr>
        <w:t>References:</w:t>
      </w:r>
    </w:p>
    <w:p w:rsidR="00037C2E" w:rsidRPr="00114B73" w:rsidRDefault="00037C2E" w:rsidP="00037C2E">
      <w:pPr>
        <w:spacing w:line="240" w:lineRule="auto"/>
        <w:contextualSpacing/>
        <w:rPr>
          <w:rFonts w:ascii="Times New Roman" w:eastAsiaTheme="minorHAnsi" w:hAnsi="Times New Roman"/>
          <w:sz w:val="24"/>
          <w:szCs w:val="24"/>
        </w:rPr>
      </w:pPr>
      <w:proofErr w:type="gramStart"/>
      <w:r w:rsidRPr="00114B73">
        <w:rPr>
          <w:rFonts w:ascii="Times New Roman" w:eastAsiaTheme="minorHAnsi" w:hAnsi="Times New Roman"/>
          <w:sz w:val="24"/>
          <w:szCs w:val="24"/>
        </w:rPr>
        <w:t xml:space="preserve">The </w:t>
      </w:r>
      <w:proofErr w:type="spellStart"/>
      <w:r w:rsidRPr="00114B73">
        <w:rPr>
          <w:rFonts w:ascii="Times New Roman" w:eastAsiaTheme="minorHAnsi" w:hAnsi="Times New Roman"/>
          <w:sz w:val="24"/>
          <w:szCs w:val="24"/>
        </w:rPr>
        <w:t>Metiri</w:t>
      </w:r>
      <w:proofErr w:type="spellEnd"/>
      <w:r w:rsidRPr="00114B73">
        <w:rPr>
          <w:rFonts w:ascii="Times New Roman" w:eastAsiaTheme="minorHAnsi" w:hAnsi="Times New Roman"/>
          <w:sz w:val="24"/>
          <w:szCs w:val="24"/>
        </w:rPr>
        <w:t xml:space="preserve"> Group.</w:t>
      </w:r>
      <w:proofErr w:type="gramEnd"/>
      <w:r w:rsidRPr="00114B73">
        <w:rPr>
          <w:rFonts w:ascii="Times New Roman" w:eastAsiaTheme="minorHAnsi" w:hAnsi="Times New Roman"/>
          <w:sz w:val="24"/>
          <w:szCs w:val="24"/>
        </w:rPr>
        <w:t xml:space="preserve"> </w:t>
      </w:r>
      <w:proofErr w:type="gramStart"/>
      <w:r w:rsidRPr="00114B73">
        <w:rPr>
          <w:rFonts w:ascii="Times New Roman" w:eastAsiaTheme="minorHAnsi" w:hAnsi="Times New Roman"/>
          <w:sz w:val="24"/>
          <w:szCs w:val="24"/>
        </w:rPr>
        <w:t>(2009). Dimensions21 Report.</w:t>
      </w:r>
      <w:proofErr w:type="gramEnd"/>
      <w:r w:rsidRPr="00114B73">
        <w:rPr>
          <w:rFonts w:ascii="Times New Roman" w:eastAsiaTheme="minorHAnsi" w:hAnsi="Times New Roman"/>
          <w:sz w:val="24"/>
          <w:szCs w:val="24"/>
        </w:rPr>
        <w:t xml:space="preserve"> Culver City, CA.</w:t>
      </w:r>
    </w:p>
    <w:p w:rsidR="00037C2E" w:rsidRPr="00114B73" w:rsidRDefault="00037C2E" w:rsidP="00037C2E">
      <w:pPr>
        <w:spacing w:line="240" w:lineRule="auto"/>
        <w:contextualSpacing/>
        <w:rPr>
          <w:rFonts w:ascii="Times New Roman" w:eastAsiaTheme="minorHAnsi" w:hAnsi="Times New Roman"/>
          <w:sz w:val="24"/>
          <w:szCs w:val="24"/>
        </w:rPr>
      </w:pPr>
    </w:p>
    <w:p w:rsidR="00037C2E" w:rsidRPr="00114B73" w:rsidRDefault="00037C2E" w:rsidP="00037C2E">
      <w:pPr>
        <w:spacing w:line="240" w:lineRule="auto"/>
        <w:contextualSpacing/>
        <w:rPr>
          <w:rFonts w:ascii="Times New Roman" w:eastAsiaTheme="minorHAnsi" w:hAnsi="Times New Roman"/>
          <w:sz w:val="24"/>
          <w:szCs w:val="24"/>
        </w:rPr>
      </w:pPr>
      <w:proofErr w:type="gramStart"/>
      <w:r w:rsidRPr="00114B73">
        <w:rPr>
          <w:rFonts w:ascii="Times New Roman" w:eastAsiaTheme="minorHAnsi" w:hAnsi="Times New Roman"/>
          <w:sz w:val="24"/>
          <w:szCs w:val="24"/>
        </w:rPr>
        <w:t>Murphy, S. (2011).</w:t>
      </w:r>
      <w:proofErr w:type="gramEnd"/>
      <w:r w:rsidRPr="00114B73">
        <w:rPr>
          <w:rFonts w:ascii="Times New Roman" w:eastAsiaTheme="minorHAnsi" w:hAnsi="Times New Roman"/>
          <w:sz w:val="24"/>
          <w:szCs w:val="24"/>
        </w:rPr>
        <w:t xml:space="preserve"> </w:t>
      </w:r>
      <w:proofErr w:type="spellStart"/>
      <w:proofErr w:type="gramStart"/>
      <w:r w:rsidRPr="00114B73">
        <w:rPr>
          <w:rFonts w:ascii="Times New Roman" w:eastAsiaTheme="minorHAnsi" w:hAnsi="Times New Roman"/>
          <w:sz w:val="24"/>
          <w:szCs w:val="24"/>
        </w:rPr>
        <w:t>iPad</w:t>
      </w:r>
      <w:proofErr w:type="spellEnd"/>
      <w:proofErr w:type="gramEnd"/>
      <w:r w:rsidRPr="00114B73">
        <w:rPr>
          <w:rFonts w:ascii="Times New Roman" w:eastAsiaTheme="minorHAnsi" w:hAnsi="Times New Roman"/>
          <w:sz w:val="24"/>
          <w:szCs w:val="24"/>
        </w:rPr>
        <w:t xml:space="preserve"> 2 in Kindergarten Classrooms: A Good Idea?. The Christian Science </w:t>
      </w:r>
    </w:p>
    <w:p w:rsidR="00037C2E" w:rsidRPr="00114B73" w:rsidRDefault="00037C2E" w:rsidP="00037C2E">
      <w:pPr>
        <w:spacing w:line="240" w:lineRule="auto"/>
        <w:ind w:left="720"/>
        <w:contextualSpacing/>
        <w:rPr>
          <w:rFonts w:ascii="Times New Roman" w:eastAsiaTheme="minorHAnsi" w:hAnsi="Times New Roman"/>
          <w:sz w:val="24"/>
          <w:szCs w:val="24"/>
        </w:rPr>
      </w:pPr>
      <w:r w:rsidRPr="00114B73">
        <w:rPr>
          <w:rFonts w:ascii="Times New Roman" w:eastAsiaTheme="minorHAnsi" w:hAnsi="Times New Roman"/>
          <w:sz w:val="24"/>
          <w:szCs w:val="24"/>
        </w:rPr>
        <w:t>Monitor. Retrieved from: http://www.csmonitor.com/Innovation/Latest-News- Wires/2011/0419/iPad-2-in-kindergarten-classrooms-A-good-idea</w:t>
      </w:r>
    </w:p>
    <w:p w:rsidR="00037C2E" w:rsidRPr="00114B73" w:rsidRDefault="00037C2E" w:rsidP="00037C2E">
      <w:pPr>
        <w:spacing w:line="240" w:lineRule="auto"/>
        <w:ind w:left="720"/>
        <w:contextualSpacing/>
        <w:rPr>
          <w:rFonts w:ascii="Times New Roman" w:eastAsiaTheme="minorHAnsi" w:hAnsi="Times New Roman"/>
          <w:sz w:val="24"/>
          <w:szCs w:val="24"/>
        </w:rPr>
      </w:pPr>
    </w:p>
    <w:p w:rsidR="00037C2E" w:rsidRPr="00114B73" w:rsidRDefault="00037C2E" w:rsidP="00037C2E">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Survey reveals school leaders' opinions on 21st-century skills. (2010, October 20). Retrieved </w:t>
      </w:r>
    </w:p>
    <w:p w:rsidR="00037C2E" w:rsidRPr="00114B73" w:rsidRDefault="00037C2E" w:rsidP="00037C2E">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ab/>
        <w:t xml:space="preserve">June 30, 2011, from </w:t>
      </w:r>
      <w:proofErr w:type="spellStart"/>
      <w:r w:rsidRPr="00114B73">
        <w:rPr>
          <w:rFonts w:ascii="Times New Roman" w:eastAsiaTheme="minorHAnsi" w:hAnsi="Times New Roman"/>
          <w:sz w:val="24"/>
          <w:szCs w:val="24"/>
        </w:rPr>
        <w:t>eSchool</w:t>
      </w:r>
      <w:proofErr w:type="spellEnd"/>
      <w:r w:rsidRPr="00114B73">
        <w:rPr>
          <w:rFonts w:ascii="Times New Roman" w:eastAsiaTheme="minorHAnsi" w:hAnsi="Times New Roman"/>
          <w:sz w:val="24"/>
          <w:szCs w:val="24"/>
        </w:rPr>
        <w:t xml:space="preserve"> News: Technology News for Today's K-20 Educator: </w:t>
      </w:r>
    </w:p>
    <w:p w:rsidR="00037C2E" w:rsidRPr="00114B73" w:rsidRDefault="00037C2E" w:rsidP="00037C2E">
      <w:pPr>
        <w:spacing w:line="240" w:lineRule="auto"/>
        <w:ind w:left="720"/>
        <w:contextualSpacing/>
        <w:rPr>
          <w:rFonts w:ascii="Times New Roman" w:eastAsiaTheme="minorHAnsi" w:hAnsi="Times New Roman"/>
          <w:sz w:val="24"/>
          <w:szCs w:val="24"/>
        </w:rPr>
      </w:pPr>
      <w:hyperlink r:id="rId8" w:history="1">
        <w:r w:rsidRPr="00114B73">
          <w:rPr>
            <w:rFonts w:ascii="Times New Roman" w:eastAsiaTheme="minorHAnsi" w:hAnsi="Times New Roman"/>
            <w:color w:val="0000FF" w:themeColor="hyperlink"/>
            <w:sz w:val="24"/>
            <w:szCs w:val="24"/>
            <w:u w:val="single"/>
          </w:rPr>
          <w:t>http://www.eschoolnews.com/2010/10/20/survey-reveals-school-leaders-opinions-on-21st-century-skills/</w:t>
        </w:r>
      </w:hyperlink>
      <w:r w:rsidRPr="00114B73">
        <w:rPr>
          <w:rFonts w:ascii="Times New Roman" w:eastAsiaTheme="minorHAnsi" w:hAnsi="Times New Roman"/>
          <w:sz w:val="24"/>
          <w:szCs w:val="24"/>
        </w:rPr>
        <w:t>?</w:t>
      </w:r>
    </w:p>
    <w:p w:rsidR="00037C2E" w:rsidRPr="00114B73" w:rsidRDefault="00037C2E" w:rsidP="00114B73">
      <w:pPr>
        <w:spacing w:line="240" w:lineRule="auto"/>
        <w:rPr>
          <w:rFonts w:ascii="Times New Roman" w:eastAsiaTheme="minorHAnsi" w:hAnsi="Times New Roman"/>
          <w:sz w:val="24"/>
          <w:szCs w:val="24"/>
        </w:rPr>
      </w:pPr>
    </w:p>
    <w:p w:rsidR="00114B73" w:rsidRPr="00114B73" w:rsidRDefault="00114B73" w:rsidP="00114B73">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Outcomes</w:t>
      </w:r>
    </w:p>
    <w:p w:rsidR="00114B73" w:rsidRPr="00114B73" w:rsidRDefault="00114B73" w:rsidP="00114B73">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Describe the goals of the program/project. What impact do you expect this program/project to have and how will it be evaluated?</w:t>
      </w:r>
    </w:p>
    <w:p w:rsidR="00114B73" w:rsidRPr="00114B73" w:rsidRDefault="00114B73" w:rsidP="00114B73">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Goals and Objectives:</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The goals of the </w:t>
      </w:r>
      <w:proofErr w:type="spellStart"/>
      <w:r w:rsidRPr="00114B73">
        <w:rPr>
          <w:rFonts w:ascii="Times New Roman" w:eastAsiaTheme="minorHAnsi" w:hAnsi="Times New Roman"/>
          <w:sz w:val="24"/>
          <w:szCs w:val="24"/>
        </w:rPr>
        <w:t>iRead</w:t>
      </w:r>
      <w:proofErr w:type="spellEnd"/>
      <w:r w:rsidRPr="00114B73">
        <w:rPr>
          <w:rFonts w:ascii="Times New Roman" w:eastAsiaTheme="minorHAnsi" w:hAnsi="Times New Roman"/>
          <w:sz w:val="24"/>
          <w:szCs w:val="24"/>
        </w:rPr>
        <w:t xml:space="preserve">, </w:t>
      </w:r>
      <w:proofErr w:type="spellStart"/>
      <w:r w:rsidRPr="00114B73">
        <w:rPr>
          <w:rFonts w:ascii="Times New Roman" w:eastAsiaTheme="minorHAnsi" w:hAnsi="Times New Roman"/>
          <w:sz w:val="24"/>
          <w:szCs w:val="24"/>
        </w:rPr>
        <w:t>iAdd</w:t>
      </w:r>
      <w:proofErr w:type="spellEnd"/>
      <w:r w:rsidRPr="00114B73">
        <w:rPr>
          <w:rFonts w:ascii="Times New Roman" w:eastAsiaTheme="minorHAnsi" w:hAnsi="Times New Roman"/>
          <w:sz w:val="24"/>
          <w:szCs w:val="24"/>
        </w:rPr>
        <w:t xml:space="preserve">, on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for Kindergartners</w:t>
      </w:r>
    </w:p>
    <w:p w:rsidR="00114B73" w:rsidRPr="00114B73" w:rsidRDefault="00114B73" w:rsidP="00114B73">
      <w:pPr>
        <w:numPr>
          <w:ilvl w:val="0"/>
          <w:numId w:val="1"/>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to improve and deepen student inquiry by developing new ways for students to collaborate and communicate with others while sharing authentic learning</w:t>
      </w:r>
    </w:p>
    <w:p w:rsidR="00114B73" w:rsidRPr="00114B73" w:rsidRDefault="00114B73" w:rsidP="00114B73">
      <w:pPr>
        <w:numPr>
          <w:ilvl w:val="0"/>
          <w:numId w:val="1"/>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to expand students' knowledge on the use technology to retrieve information and enhance learning</w:t>
      </w:r>
    </w:p>
    <w:p w:rsidR="00114B73" w:rsidRPr="00114B73" w:rsidRDefault="00114B73" w:rsidP="00114B73">
      <w:pPr>
        <w:numPr>
          <w:ilvl w:val="0"/>
          <w:numId w:val="1"/>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to differentiate instruction by providing a rich variety of multimedia content using </w:t>
      </w:r>
      <w:proofErr w:type="spellStart"/>
      <w:r w:rsidRPr="00114B73">
        <w:rPr>
          <w:rFonts w:ascii="Times New Roman" w:eastAsiaTheme="minorHAnsi" w:hAnsi="Times New Roman"/>
          <w:sz w:val="24"/>
          <w:szCs w:val="24"/>
        </w:rPr>
        <w:t>iPads</w:t>
      </w:r>
      <w:proofErr w:type="spellEnd"/>
    </w:p>
    <w:p w:rsidR="00114B73" w:rsidRPr="00114B73" w:rsidRDefault="00114B73" w:rsidP="00114B73">
      <w:pPr>
        <w:numPr>
          <w:ilvl w:val="0"/>
          <w:numId w:val="1"/>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to use appropriate applications to improve student reading and math readiness</w:t>
      </w:r>
    </w:p>
    <w:p w:rsidR="00114B73" w:rsidRPr="00114B73" w:rsidRDefault="00114B73" w:rsidP="00114B73">
      <w:pPr>
        <w:spacing w:line="240" w:lineRule="auto"/>
        <w:contextualSpacing/>
        <w:rPr>
          <w:rFonts w:ascii="Times New Roman" w:eastAsiaTheme="minorHAnsi" w:hAnsi="Times New Roman"/>
          <w:sz w:val="24"/>
          <w:szCs w:val="24"/>
        </w:rPr>
      </w:pP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During the 2012-2013 school </w:t>
      </w:r>
      <w:proofErr w:type="gramStart"/>
      <w:r w:rsidRPr="00114B73">
        <w:rPr>
          <w:rFonts w:ascii="Times New Roman" w:eastAsiaTheme="minorHAnsi" w:hAnsi="Times New Roman"/>
          <w:sz w:val="24"/>
          <w:szCs w:val="24"/>
        </w:rPr>
        <w:t>year</w:t>
      </w:r>
      <w:proofErr w:type="gramEnd"/>
      <w:r w:rsidRPr="00114B73">
        <w:rPr>
          <w:rFonts w:ascii="Times New Roman" w:eastAsiaTheme="minorHAnsi" w:hAnsi="Times New Roman"/>
          <w:sz w:val="24"/>
          <w:szCs w:val="24"/>
        </w:rPr>
        <w:t xml:space="preserve"> I aim to use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to infuse technology into the classroom to provide young learners with opportunities to acquire twenty-first century skills that will assist them in facing the challenges of a life-long learner. I intend to use this grant to build necessary literacy and math skills to support meaningful engagement and to facilitate the development of more student-designed assignments and projects. The students will be working collaboratively in learning how to work with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use applications, communicate with other kindergarten students on a global level, and create multimedia projects for the classroom blog.</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At the beginning of the school year, the students will be introduced to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emphasizing proper handling and appropriate use. Students will start to explore the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as educational tools enabling them to work in small groups to establish expectations and routines for managing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This will also allow me to assign students to different applications based on individual </w:t>
      </w:r>
      <w:r w:rsidRPr="00114B73">
        <w:rPr>
          <w:rFonts w:ascii="Times New Roman" w:eastAsiaTheme="minorHAnsi" w:hAnsi="Times New Roman"/>
          <w:sz w:val="24"/>
          <w:szCs w:val="24"/>
        </w:rPr>
        <w:lastRenderedPageBreak/>
        <w:t>needs for remediated practice for the slow learners and more challenging work for the advanced learners.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Once routines are established, we will continue using the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in literacy and math centers, but will also begin to utilize them to communicate and share student-created multimedia content with families and a global audience via our classroom blog (</w:t>
      </w:r>
      <w:hyperlink r:id="rId9" w:history="1">
        <w:r w:rsidR="0038124E" w:rsidRPr="00904663">
          <w:rPr>
            <w:rStyle w:val="Hyperlink"/>
            <w:rFonts w:ascii="Times New Roman" w:eastAsiaTheme="minorHAnsi" w:hAnsi="Times New Roman"/>
            <w:sz w:val="24"/>
            <w:szCs w:val="24"/>
          </w:rPr>
          <w:t>http://mrsrockyskindergarten.blogspot.com</w:t>
        </w:r>
      </w:hyperlink>
      <w:r w:rsidRPr="00114B73">
        <w:rPr>
          <w:rFonts w:ascii="Times New Roman" w:eastAsiaTheme="minorHAnsi" w:hAnsi="Times New Roman"/>
          <w:sz w:val="24"/>
          <w:szCs w:val="24"/>
        </w:rPr>
        <w:t xml:space="preserve">). </w:t>
      </w:r>
    </w:p>
    <w:p w:rsidR="00114B73" w:rsidRPr="00114B73" w:rsidRDefault="00114B73" w:rsidP="00114B73">
      <w:pPr>
        <w:spacing w:line="240" w:lineRule="auto"/>
        <w:contextualSpacing/>
        <w:rPr>
          <w:rFonts w:ascii="Times New Roman" w:eastAsiaTheme="minorHAnsi" w:hAnsi="Times New Roman"/>
          <w:sz w:val="24"/>
          <w:szCs w:val="24"/>
        </w:rPr>
      </w:pP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Students will also have the opportunity to interact and communicate with the global community through the use of the </w:t>
      </w:r>
      <w:proofErr w:type="spellStart"/>
      <w:r w:rsidRPr="00114B73">
        <w:rPr>
          <w:rFonts w:ascii="Times New Roman" w:eastAsiaTheme="minorHAnsi" w:hAnsi="Times New Roman"/>
          <w:sz w:val="24"/>
          <w:szCs w:val="24"/>
        </w:rPr>
        <w:t>FaceTime</w:t>
      </w:r>
      <w:proofErr w:type="spellEnd"/>
      <w:r w:rsidRPr="00114B73">
        <w:rPr>
          <w:rFonts w:ascii="Times New Roman" w:eastAsiaTheme="minorHAnsi" w:hAnsi="Times New Roman"/>
          <w:sz w:val="24"/>
          <w:szCs w:val="24"/>
        </w:rPr>
        <w:t xml:space="preserve">.  One example of possible use of </w:t>
      </w:r>
      <w:proofErr w:type="spellStart"/>
      <w:r w:rsidRPr="00114B73">
        <w:rPr>
          <w:rFonts w:ascii="Times New Roman" w:eastAsiaTheme="minorHAnsi" w:hAnsi="Times New Roman"/>
          <w:sz w:val="24"/>
          <w:szCs w:val="24"/>
        </w:rPr>
        <w:t>FaceTime</w:t>
      </w:r>
      <w:proofErr w:type="spellEnd"/>
      <w:r w:rsidRPr="00114B73">
        <w:rPr>
          <w:rFonts w:ascii="Times New Roman" w:eastAsiaTheme="minorHAnsi" w:hAnsi="Times New Roman"/>
          <w:sz w:val="24"/>
          <w:szCs w:val="24"/>
        </w:rPr>
        <w:t xml:space="preserve"> would be </w:t>
      </w:r>
      <w:proofErr w:type="spellStart"/>
      <w:r w:rsidRPr="00114B73">
        <w:rPr>
          <w:rFonts w:ascii="Times New Roman" w:eastAsiaTheme="minorHAnsi" w:hAnsi="Times New Roman"/>
          <w:sz w:val="24"/>
          <w:szCs w:val="24"/>
        </w:rPr>
        <w:t>SkypePlay</w:t>
      </w:r>
      <w:proofErr w:type="spellEnd"/>
      <w:r w:rsidRPr="00114B73">
        <w:rPr>
          <w:rFonts w:ascii="Times New Roman" w:eastAsiaTheme="minorHAnsi" w:hAnsi="Times New Roman"/>
          <w:sz w:val="24"/>
          <w:szCs w:val="24"/>
        </w:rPr>
        <w:t xml:space="preserve"> (an initiative through the Twitter Personal Learning Network #</w:t>
      </w:r>
      <w:proofErr w:type="spellStart"/>
      <w:r w:rsidRPr="00114B73">
        <w:rPr>
          <w:rFonts w:ascii="Times New Roman" w:eastAsiaTheme="minorHAnsi" w:hAnsi="Times New Roman"/>
          <w:sz w:val="24"/>
          <w:szCs w:val="24"/>
        </w:rPr>
        <w:t>Kinderchat</w:t>
      </w:r>
      <w:proofErr w:type="spellEnd"/>
      <w:r w:rsidRPr="00114B73">
        <w:rPr>
          <w:rFonts w:ascii="Times New Roman" w:eastAsiaTheme="minorHAnsi" w:hAnsi="Times New Roman"/>
          <w:sz w:val="24"/>
          <w:szCs w:val="24"/>
        </w:rPr>
        <w:t xml:space="preserve"> http://kinderchat-kinderchat.blogspot.com/) where kindergarten students interact with other kindergarten students around the world using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t>
      </w:r>
    </w:p>
    <w:p w:rsidR="00114B73" w:rsidRPr="00114B73" w:rsidRDefault="00114B73" w:rsidP="00114B73">
      <w:pPr>
        <w:spacing w:line="240" w:lineRule="auto"/>
        <w:contextualSpacing/>
        <w:rPr>
          <w:rFonts w:ascii="Times New Roman" w:eastAsiaTheme="minorHAnsi" w:hAnsi="Times New Roman"/>
          <w:sz w:val="24"/>
          <w:szCs w:val="24"/>
        </w:rPr>
      </w:pP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I will introduce the video recording and drawing capabilities to facilitate storytelling, creating student-made audio books, and sharing students' thinking about projects.</w:t>
      </w:r>
    </w:p>
    <w:p w:rsidR="00114B73" w:rsidRPr="00114B73" w:rsidRDefault="00114B73" w:rsidP="00114B73">
      <w:pPr>
        <w:spacing w:line="240" w:lineRule="auto"/>
        <w:contextualSpacing/>
        <w:rPr>
          <w:rFonts w:ascii="Times New Roman" w:eastAsiaTheme="minorHAnsi" w:hAnsi="Times New Roman"/>
          <w:sz w:val="24"/>
          <w:szCs w:val="24"/>
        </w:rPr>
      </w:pP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Below is a timetable for implementation:</w:t>
      </w:r>
    </w:p>
    <w:p w:rsidR="00114B73" w:rsidRPr="00114B73" w:rsidRDefault="00114B73" w:rsidP="00114B73">
      <w:pPr>
        <w:spacing w:line="240" w:lineRule="auto"/>
        <w:contextualSpacing/>
        <w:rPr>
          <w:rFonts w:ascii="Times New Roman" w:eastAsiaTheme="minorHAnsi" w:hAnsi="Times New Roman"/>
          <w:sz w:val="24"/>
          <w:szCs w:val="24"/>
        </w:rPr>
      </w:pPr>
    </w:p>
    <w:tbl>
      <w:tblPr>
        <w:tblStyle w:val="TableGrid"/>
        <w:tblW w:w="0" w:type="auto"/>
        <w:tblLook w:val="04A0" w:firstRow="1" w:lastRow="0" w:firstColumn="1" w:lastColumn="0" w:noHBand="0" w:noVBand="1"/>
      </w:tblPr>
      <w:tblGrid>
        <w:gridCol w:w="2371"/>
        <w:gridCol w:w="6904"/>
      </w:tblGrid>
      <w:tr w:rsidR="00114B73" w:rsidRPr="00114B73" w:rsidTr="002578C5">
        <w:trPr>
          <w:trHeight w:val="329"/>
        </w:trPr>
        <w:tc>
          <w:tcPr>
            <w:tcW w:w="2371"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When?</w:t>
            </w:r>
          </w:p>
        </w:tc>
        <w:tc>
          <w:tcPr>
            <w:tcW w:w="6904"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Who? What? Where? Why? How?</w:t>
            </w:r>
          </w:p>
        </w:tc>
      </w:tr>
      <w:tr w:rsidR="00114B73" w:rsidRPr="00114B73" w:rsidTr="002578C5">
        <w:trPr>
          <w:trHeight w:val="329"/>
        </w:trPr>
        <w:tc>
          <w:tcPr>
            <w:tcW w:w="2371"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1st Quarter of the</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2012-2013 School Year</w:t>
            </w:r>
          </w:p>
        </w:tc>
        <w:tc>
          <w:tcPr>
            <w:tcW w:w="6904"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introduce the </w:t>
            </w:r>
            <w:proofErr w:type="spellStart"/>
            <w:r w:rsidRPr="00114B73">
              <w:rPr>
                <w:rFonts w:ascii="Times New Roman" w:eastAsiaTheme="minorHAnsi" w:hAnsi="Times New Roman"/>
                <w:sz w:val="24"/>
                <w:szCs w:val="24"/>
              </w:rPr>
              <w:t>iPad</w:t>
            </w:r>
            <w:proofErr w:type="spellEnd"/>
          </w:p>
          <w:p w:rsidR="00114B73" w:rsidRPr="00114B73" w:rsidRDefault="00114B73" w:rsidP="00114B73">
            <w:pPr>
              <w:numPr>
                <w:ilvl w:val="0"/>
                <w:numId w:val="2"/>
              </w:numPr>
              <w:spacing w:line="240" w:lineRule="auto"/>
              <w:contextualSpacing/>
              <w:rPr>
                <w:rFonts w:ascii="Times New Roman" w:eastAsiaTheme="minorHAnsi" w:hAnsi="Times New Roman"/>
                <w:sz w:val="24"/>
                <w:szCs w:val="24"/>
              </w:rPr>
            </w:pPr>
            <w:proofErr w:type="spellStart"/>
            <w:r w:rsidRPr="00114B73">
              <w:rPr>
                <w:rFonts w:ascii="Times New Roman" w:eastAsiaTheme="minorHAnsi" w:hAnsi="Times New Roman"/>
                <w:sz w:val="24"/>
                <w:szCs w:val="24"/>
              </w:rPr>
              <w:t>Vidcasts</w:t>
            </w:r>
            <w:proofErr w:type="spellEnd"/>
            <w:r w:rsidRPr="00114B73">
              <w:rPr>
                <w:rFonts w:ascii="Times New Roman" w:eastAsiaTheme="minorHAnsi" w:hAnsi="Times New Roman"/>
                <w:sz w:val="24"/>
                <w:szCs w:val="24"/>
              </w:rPr>
              <w:t>, such as Hooked on Phonics (</w:t>
            </w:r>
            <w:hyperlink r:id="rId10" w:history="1">
              <w:r w:rsidRPr="00114B73">
                <w:rPr>
                  <w:rFonts w:ascii="Times New Roman" w:eastAsiaTheme="minorHAnsi" w:hAnsi="Times New Roman"/>
                  <w:color w:val="0000FF" w:themeColor="hyperlink"/>
                  <w:sz w:val="24"/>
                  <w:szCs w:val="24"/>
                  <w:u w:val="single"/>
                </w:rPr>
                <w:t>http://itunes.apple.com/us/podcast/hooked-on-phonics/id318331495</w:t>
              </w:r>
            </w:hyperlink>
            <w:r w:rsidRPr="00114B73">
              <w:rPr>
                <w:rFonts w:ascii="Times New Roman" w:eastAsiaTheme="minorHAnsi" w:hAnsi="Times New Roman"/>
                <w:sz w:val="24"/>
                <w:szCs w:val="24"/>
              </w:rPr>
              <w:t>)</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            dealing with phonemic awareness will be shared </w:t>
            </w:r>
          </w:p>
          <w:p w:rsidR="00114B73" w:rsidRPr="00114B73" w:rsidRDefault="00114B73" w:rsidP="00114B73">
            <w:pPr>
              <w:numPr>
                <w:ilvl w:val="0"/>
                <w:numId w:val="2"/>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Applications to be used in future literacy centers will be shared such as ABC Spelling Magic-Short Vowel Words (</w:t>
            </w:r>
            <w:hyperlink r:id="rId11" w:history="1">
              <w:r w:rsidRPr="00114B73">
                <w:rPr>
                  <w:rFonts w:ascii="Times New Roman" w:eastAsiaTheme="minorHAnsi" w:hAnsi="Times New Roman"/>
                  <w:color w:val="0000FF" w:themeColor="hyperlink"/>
                  <w:sz w:val="24"/>
                  <w:szCs w:val="24"/>
                  <w:u w:val="single"/>
                </w:rPr>
                <w:t>http://itunes.apple.com/us/app/abc-spelling-magic-short-vowel/id429301553?mt=8</w:t>
              </w:r>
            </w:hyperlink>
            <w:r w:rsidRPr="00114B73">
              <w:rPr>
                <w:rFonts w:ascii="Times New Roman" w:eastAsiaTheme="minorHAnsi" w:hAnsi="Times New Roman"/>
                <w:sz w:val="24"/>
                <w:szCs w:val="24"/>
              </w:rPr>
              <w:t>)</w:t>
            </w:r>
          </w:p>
          <w:p w:rsidR="00114B73" w:rsidRPr="00114B73" w:rsidRDefault="00114B73" w:rsidP="00114B73">
            <w:pPr>
              <w:numPr>
                <w:ilvl w:val="0"/>
                <w:numId w:val="2"/>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ABC Letter Tracing </w:t>
            </w:r>
            <w:hyperlink r:id="rId12" w:history="1">
              <w:r w:rsidRPr="00114B73">
                <w:rPr>
                  <w:rFonts w:ascii="Times New Roman" w:eastAsiaTheme="minorHAnsi" w:hAnsi="Times New Roman"/>
                  <w:color w:val="0000FF" w:themeColor="hyperlink"/>
                  <w:sz w:val="24"/>
                  <w:szCs w:val="24"/>
                  <w:u w:val="single"/>
                </w:rPr>
                <w:t>http://itunes.apple.com/us/app/id416326981?mt=8</w:t>
              </w:r>
            </w:hyperlink>
          </w:p>
          <w:p w:rsidR="00114B73" w:rsidRPr="00114B73" w:rsidRDefault="00114B73" w:rsidP="00114B73">
            <w:pPr>
              <w:numPr>
                <w:ilvl w:val="0"/>
                <w:numId w:val="2"/>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Applications to be used in the future math centers will be shared such as  Monster Squeeze </w:t>
            </w:r>
            <w:hyperlink r:id="rId13" w:history="1">
              <w:r w:rsidRPr="00114B73">
                <w:rPr>
                  <w:rFonts w:ascii="Times New Roman" w:eastAsiaTheme="minorHAnsi" w:hAnsi="Times New Roman"/>
                  <w:color w:val="0000FF" w:themeColor="hyperlink"/>
                  <w:sz w:val="24"/>
                  <w:szCs w:val="24"/>
                  <w:u w:val="single"/>
                </w:rPr>
                <w:t>http://itunes.apple.com/us/app/everyday-mathematics-monster/id414294235?mt=8</w:t>
              </w:r>
            </w:hyperlink>
          </w:p>
          <w:p w:rsidR="00114B73" w:rsidRPr="00114B73" w:rsidRDefault="00114B73" w:rsidP="00114B73">
            <w:pPr>
              <w:numPr>
                <w:ilvl w:val="0"/>
                <w:numId w:val="2"/>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Addition </w:t>
            </w:r>
            <w:proofErr w:type="spellStart"/>
            <w:r w:rsidRPr="00114B73">
              <w:rPr>
                <w:rFonts w:ascii="Times New Roman" w:eastAsiaTheme="minorHAnsi" w:hAnsi="Times New Roman"/>
                <w:sz w:val="24"/>
                <w:szCs w:val="24"/>
              </w:rPr>
              <w:t>UnderSea</w:t>
            </w:r>
            <w:proofErr w:type="spellEnd"/>
            <w:r w:rsidRPr="00114B73">
              <w:rPr>
                <w:rFonts w:ascii="Times New Roman" w:eastAsiaTheme="minorHAnsi" w:hAnsi="Times New Roman"/>
                <w:sz w:val="24"/>
                <w:szCs w:val="24"/>
              </w:rPr>
              <w:t xml:space="preserve"> Adventures </w:t>
            </w:r>
            <w:hyperlink r:id="rId14" w:history="1">
              <w:r w:rsidRPr="00114B73">
                <w:rPr>
                  <w:rFonts w:ascii="Times New Roman" w:eastAsiaTheme="minorHAnsi" w:hAnsi="Times New Roman"/>
                  <w:color w:val="0000FF" w:themeColor="hyperlink"/>
                  <w:sz w:val="24"/>
                  <w:szCs w:val="24"/>
                  <w:u w:val="single"/>
                </w:rPr>
                <w:t>http://itunes.apple.com/us/app/addition-undersea-adventures/id385351305?mt=8</w:t>
              </w:r>
            </w:hyperlink>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 Teacher will assess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literacy and math applications and discuss with Thorson Staff</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add news to the blog about current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use in the classroom</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add appropriate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apps to classroom blog for parent use-(</w:t>
            </w:r>
            <w:hyperlink r:id="rId15" w:history="1">
              <w:r w:rsidRPr="00114B73">
                <w:rPr>
                  <w:rFonts w:ascii="Times New Roman" w:eastAsiaTheme="minorHAnsi" w:hAnsi="Times New Roman"/>
                  <w:color w:val="0000FF" w:themeColor="hyperlink"/>
                  <w:sz w:val="24"/>
                  <w:szCs w:val="24"/>
                  <w:u w:val="single"/>
                </w:rPr>
                <w:t>http://mrsrockyskindergarten.blogspot.com</w:t>
              </w:r>
            </w:hyperlink>
            <w:r w:rsidRPr="00114B73">
              <w:rPr>
                <w:rFonts w:ascii="Times New Roman" w:eastAsiaTheme="minorHAnsi" w:hAnsi="Times New Roman"/>
                <w:sz w:val="24"/>
                <w:szCs w:val="24"/>
              </w:rPr>
              <w:t>)</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collaborate with the building principal, Library Media Specialist and the IT department to develop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checkout </w:t>
            </w:r>
            <w:r w:rsidRPr="00114B73">
              <w:rPr>
                <w:rFonts w:ascii="Times New Roman" w:eastAsiaTheme="minorHAnsi" w:hAnsi="Times New Roman"/>
                <w:sz w:val="24"/>
                <w:szCs w:val="24"/>
              </w:rPr>
              <w:lastRenderedPageBreak/>
              <w:t xml:space="preserve">procedures </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-Teacher will collect data on students’ literacy and math skills as a baseline.</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offer time to show other educators in the building how to incorporate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into their classrooms.</w:t>
            </w:r>
          </w:p>
          <w:p w:rsidR="00114B73" w:rsidRPr="00114B73" w:rsidRDefault="00114B73" w:rsidP="00114B73">
            <w:pPr>
              <w:spacing w:line="240" w:lineRule="auto"/>
              <w:contextualSpacing/>
              <w:rPr>
                <w:rFonts w:ascii="Times New Roman" w:eastAsiaTheme="minorHAnsi" w:hAnsi="Times New Roman"/>
                <w:sz w:val="24"/>
                <w:szCs w:val="24"/>
              </w:rPr>
            </w:pPr>
          </w:p>
        </w:tc>
      </w:tr>
      <w:tr w:rsidR="00114B73" w:rsidRPr="00114B73" w:rsidTr="002578C5">
        <w:trPr>
          <w:trHeight w:val="329"/>
        </w:trPr>
        <w:tc>
          <w:tcPr>
            <w:tcW w:w="2371"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lastRenderedPageBreak/>
              <w:t>2</w:t>
            </w:r>
            <w:r w:rsidRPr="00114B73">
              <w:rPr>
                <w:rFonts w:ascii="Times New Roman" w:eastAsiaTheme="minorHAnsi" w:hAnsi="Times New Roman"/>
                <w:sz w:val="24"/>
                <w:szCs w:val="24"/>
                <w:vertAlign w:val="superscript"/>
              </w:rPr>
              <w:t>nd</w:t>
            </w:r>
            <w:r w:rsidRPr="00114B73">
              <w:rPr>
                <w:rFonts w:ascii="Times New Roman" w:eastAsiaTheme="minorHAnsi" w:hAnsi="Times New Roman"/>
                <w:sz w:val="24"/>
                <w:szCs w:val="24"/>
              </w:rPr>
              <w:t xml:space="preserve"> Quarter of the </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2012-2013 School Year</w:t>
            </w:r>
          </w:p>
        </w:tc>
        <w:tc>
          <w:tcPr>
            <w:tcW w:w="6904"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-Students will explore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t>
            </w:r>
          </w:p>
          <w:p w:rsidR="00114B73" w:rsidRPr="00114B73" w:rsidRDefault="00114B73" w:rsidP="00114B73">
            <w:pPr>
              <w:numPr>
                <w:ilvl w:val="0"/>
                <w:numId w:val="4"/>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Overview and practice of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routine, management, and safety</w:t>
            </w:r>
          </w:p>
          <w:p w:rsidR="00114B73" w:rsidRPr="00114B73" w:rsidRDefault="00114B73" w:rsidP="00114B73">
            <w:pPr>
              <w:numPr>
                <w:ilvl w:val="0"/>
                <w:numId w:val="4"/>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Introduction of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into small group work, literacy centers, math centers, and Flex groups (Response to Intervention groups)</w:t>
            </w:r>
          </w:p>
          <w:p w:rsidR="00114B73" w:rsidRPr="00114B73" w:rsidRDefault="00114B73" w:rsidP="00114B73">
            <w:pPr>
              <w:numPr>
                <w:ilvl w:val="0"/>
                <w:numId w:val="4"/>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Periodic introduction of new apps based on students' skills</w:t>
            </w:r>
          </w:p>
          <w:p w:rsidR="00114B73" w:rsidRPr="00114B73" w:rsidRDefault="00114B73" w:rsidP="00114B73">
            <w:pPr>
              <w:numPr>
                <w:ilvl w:val="0"/>
                <w:numId w:val="4"/>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Interact with other classrooms through the use of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application, </w:t>
            </w:r>
            <w:proofErr w:type="spellStart"/>
            <w:r w:rsidRPr="00114B73">
              <w:rPr>
                <w:rFonts w:ascii="Times New Roman" w:eastAsiaTheme="minorHAnsi" w:hAnsi="Times New Roman"/>
                <w:sz w:val="24"/>
                <w:szCs w:val="24"/>
              </w:rPr>
              <w:t>FaceTime</w:t>
            </w:r>
            <w:proofErr w:type="spellEnd"/>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continue to post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news on the classroom blog</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offer to host an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training session for colleagues interested in checking out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for use in their classrooms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continue to progress monitor student success in literacy and math readiness.  </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-Teacher will continue to find apps that are appropriate to individual student needs.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continue to offer time to help other educators incorporate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into their classrooms</w:t>
            </w:r>
          </w:p>
          <w:p w:rsidR="00114B73" w:rsidRPr="00114B73" w:rsidRDefault="00114B73" w:rsidP="00114B73">
            <w:pPr>
              <w:spacing w:line="240" w:lineRule="auto"/>
              <w:contextualSpacing/>
              <w:rPr>
                <w:rFonts w:ascii="Times New Roman" w:eastAsiaTheme="minorHAnsi" w:hAnsi="Times New Roman"/>
                <w:sz w:val="24"/>
                <w:szCs w:val="24"/>
              </w:rPr>
            </w:pPr>
          </w:p>
        </w:tc>
      </w:tr>
      <w:tr w:rsidR="00114B73" w:rsidRPr="00114B73" w:rsidTr="002578C5">
        <w:trPr>
          <w:trHeight w:val="329"/>
        </w:trPr>
        <w:tc>
          <w:tcPr>
            <w:tcW w:w="2371"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3rd Quarter of the</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2012-2013 School Year</w:t>
            </w:r>
          </w:p>
        </w:tc>
        <w:tc>
          <w:tcPr>
            <w:tcW w:w="6904"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-Students (with the help of the classroom teacher and parent volunteers) will learn how to use the video recording and drawing apps to:</w:t>
            </w:r>
          </w:p>
          <w:p w:rsidR="00114B73" w:rsidRPr="00114B73" w:rsidRDefault="00114B73" w:rsidP="00114B73">
            <w:pPr>
              <w:numPr>
                <w:ilvl w:val="0"/>
                <w:numId w:val="3"/>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take a photo with the </w:t>
            </w:r>
            <w:proofErr w:type="spellStart"/>
            <w:r w:rsidRPr="00114B73">
              <w:rPr>
                <w:rFonts w:ascii="Times New Roman" w:eastAsiaTheme="minorHAnsi" w:hAnsi="Times New Roman"/>
                <w:sz w:val="24"/>
                <w:szCs w:val="24"/>
              </w:rPr>
              <w:t>iPad</w:t>
            </w:r>
            <w:proofErr w:type="spellEnd"/>
          </w:p>
          <w:p w:rsidR="00114B73" w:rsidRPr="00114B73" w:rsidRDefault="00114B73" w:rsidP="00114B73">
            <w:pPr>
              <w:numPr>
                <w:ilvl w:val="0"/>
                <w:numId w:val="3"/>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record video with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t>
            </w:r>
          </w:p>
          <w:p w:rsidR="00114B73" w:rsidRPr="00114B73" w:rsidRDefault="00114B73" w:rsidP="00114B73">
            <w:pPr>
              <w:numPr>
                <w:ilvl w:val="0"/>
                <w:numId w:val="3"/>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create </w:t>
            </w:r>
            <w:proofErr w:type="spellStart"/>
            <w:r w:rsidRPr="00114B73">
              <w:rPr>
                <w:rFonts w:ascii="Times New Roman" w:eastAsiaTheme="minorHAnsi" w:hAnsi="Times New Roman"/>
                <w:sz w:val="24"/>
                <w:szCs w:val="24"/>
              </w:rPr>
              <w:t>vidcasts</w:t>
            </w:r>
            <w:proofErr w:type="spellEnd"/>
            <w:r w:rsidRPr="00114B73">
              <w:rPr>
                <w:rFonts w:ascii="Times New Roman" w:eastAsiaTheme="minorHAnsi" w:hAnsi="Times New Roman"/>
                <w:sz w:val="24"/>
                <w:szCs w:val="24"/>
              </w:rPr>
              <w:t xml:space="preserve"> using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with teacher facilitation to be shared on the classroom blog</w:t>
            </w:r>
          </w:p>
          <w:p w:rsidR="00114B73" w:rsidRPr="00114B73" w:rsidRDefault="00114B73" w:rsidP="00114B73">
            <w:pPr>
              <w:numPr>
                <w:ilvl w:val="0"/>
                <w:numId w:val="3"/>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create photo, text, music, and video slideshows with </w:t>
            </w:r>
            <w:proofErr w:type="spellStart"/>
            <w:r w:rsidRPr="00114B73">
              <w:rPr>
                <w:rFonts w:ascii="Times New Roman" w:eastAsiaTheme="minorHAnsi" w:hAnsi="Times New Roman"/>
                <w:sz w:val="24"/>
                <w:szCs w:val="24"/>
              </w:rPr>
              <w:t>Animoto</w:t>
            </w:r>
            <w:proofErr w:type="spellEnd"/>
            <w:r w:rsidRPr="00114B73">
              <w:rPr>
                <w:rFonts w:ascii="Times New Roman" w:eastAsiaTheme="minorHAnsi" w:hAnsi="Times New Roman"/>
                <w:sz w:val="24"/>
                <w:szCs w:val="24"/>
              </w:rPr>
              <w:t xml:space="preserve"> on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to be shared on the classroom blog</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continue to post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news on the blog</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-Teacher will continue to progress monitor student success in literacy and math readiness.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-Teacher will continue to find apps that are appropriate to individual student needs.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-Teacher will share student work and data with colleagues at a staff meeting</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continue to offer time to help other educators incorporate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into their classrooms</w:t>
            </w:r>
          </w:p>
          <w:p w:rsidR="00114B73" w:rsidRPr="00114B73" w:rsidRDefault="00114B73" w:rsidP="00114B73">
            <w:pPr>
              <w:spacing w:line="240" w:lineRule="auto"/>
              <w:contextualSpacing/>
              <w:rPr>
                <w:rFonts w:ascii="Times New Roman" w:eastAsiaTheme="minorHAnsi" w:hAnsi="Times New Roman"/>
                <w:sz w:val="24"/>
                <w:szCs w:val="24"/>
              </w:rPr>
            </w:pPr>
          </w:p>
        </w:tc>
      </w:tr>
      <w:tr w:rsidR="00114B73" w:rsidRPr="00114B73" w:rsidTr="002578C5">
        <w:trPr>
          <w:trHeight w:val="329"/>
        </w:trPr>
        <w:tc>
          <w:tcPr>
            <w:tcW w:w="2371"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4th Quarter of the </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2012-2013 School </w:t>
            </w:r>
          </w:p>
          <w:p w:rsidR="00114B73" w:rsidRPr="00114B73" w:rsidRDefault="00114B73" w:rsidP="00114B73">
            <w:pPr>
              <w:spacing w:line="240" w:lineRule="auto"/>
              <w:contextualSpacing/>
              <w:rPr>
                <w:rFonts w:ascii="Times New Roman" w:eastAsiaTheme="minorHAnsi" w:hAnsi="Times New Roman"/>
                <w:sz w:val="24"/>
                <w:szCs w:val="24"/>
              </w:rPr>
            </w:pPr>
          </w:p>
        </w:tc>
        <w:tc>
          <w:tcPr>
            <w:tcW w:w="6904"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lastRenderedPageBreak/>
              <w:t>-Students will continue to explore apps that were presented to them</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-Students (with the help of classroom teacher and parent volunteers) </w:t>
            </w:r>
            <w:r w:rsidRPr="00114B73">
              <w:rPr>
                <w:rFonts w:ascii="Times New Roman" w:eastAsiaTheme="minorHAnsi" w:hAnsi="Times New Roman"/>
                <w:sz w:val="24"/>
                <w:szCs w:val="24"/>
              </w:rPr>
              <w:lastRenderedPageBreak/>
              <w:t>will continue to use the video recording and drawing apps.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-Students (with the help of classroom teacher and parent volunteers) create a digital storybook using their own writing as a guide.</w:t>
            </w:r>
          </w:p>
          <w:p w:rsidR="00114B73" w:rsidRPr="00114B73" w:rsidRDefault="00114B73" w:rsidP="00114B73">
            <w:pPr>
              <w:numPr>
                <w:ilvl w:val="0"/>
                <w:numId w:val="5"/>
              </w:num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My Story App (</w:t>
            </w:r>
            <w:hyperlink r:id="rId16" w:history="1">
              <w:r w:rsidRPr="00114B73">
                <w:rPr>
                  <w:rFonts w:ascii="Times New Roman" w:eastAsiaTheme="minorHAnsi" w:hAnsi="Times New Roman"/>
                  <w:color w:val="0000FF" w:themeColor="hyperlink"/>
                  <w:sz w:val="24"/>
                  <w:szCs w:val="24"/>
                  <w:u w:val="single"/>
                </w:rPr>
                <w:t>http://itunes.apple.com/us/app/my-story-story-creator-for/id449232368?mt=8</w:t>
              </w:r>
            </w:hyperlink>
            <w:r w:rsidRPr="00114B73">
              <w:rPr>
                <w:rFonts w:ascii="Times New Roman" w:eastAsiaTheme="minorHAnsi" w:hAnsi="Times New Roman"/>
                <w:sz w:val="24"/>
                <w:szCs w:val="24"/>
              </w:rPr>
              <w:t xml:space="preserve">) (To view video on how it works, please visit </w:t>
            </w:r>
            <w:hyperlink r:id="rId17" w:history="1">
              <w:r w:rsidRPr="00114B73">
                <w:rPr>
                  <w:rFonts w:ascii="Times New Roman" w:eastAsiaTheme="minorHAnsi" w:hAnsi="Times New Roman"/>
                  <w:color w:val="0000FF" w:themeColor="hyperlink"/>
                  <w:sz w:val="24"/>
                  <w:szCs w:val="24"/>
                  <w:u w:val="single"/>
                </w:rPr>
                <w:t>http://www.mystoryapp.org</w:t>
              </w:r>
            </w:hyperlink>
            <w:r w:rsidRPr="00114B73">
              <w:rPr>
                <w:rFonts w:ascii="Times New Roman" w:eastAsiaTheme="minorHAnsi" w:hAnsi="Times New Roman"/>
                <w:sz w:val="24"/>
                <w:szCs w:val="24"/>
              </w:rPr>
              <w:t xml:space="preserve">) </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continue to post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news on classroom blog</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-Teacher will continue to share student work and data with colleagues at a staff meeting</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 xml:space="preserve">-Teacher will continue to offer time to help other educators incorporate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into their classrooms</w:t>
            </w:r>
          </w:p>
          <w:p w:rsidR="00114B73" w:rsidRPr="00114B73" w:rsidRDefault="00114B73" w:rsidP="00114B73">
            <w:pPr>
              <w:spacing w:line="240" w:lineRule="auto"/>
              <w:contextualSpacing/>
              <w:rPr>
                <w:rFonts w:ascii="Times New Roman" w:eastAsiaTheme="minorHAnsi" w:hAnsi="Times New Roman"/>
                <w:sz w:val="24"/>
                <w:szCs w:val="24"/>
              </w:rPr>
            </w:pPr>
          </w:p>
        </w:tc>
      </w:tr>
      <w:tr w:rsidR="00114B73" w:rsidRPr="00114B73" w:rsidTr="002578C5">
        <w:trPr>
          <w:trHeight w:val="329"/>
        </w:trPr>
        <w:tc>
          <w:tcPr>
            <w:tcW w:w="2371"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lastRenderedPageBreak/>
              <w:t>Summer 2013</w:t>
            </w:r>
          </w:p>
        </w:tc>
        <w:tc>
          <w:tcPr>
            <w:tcW w:w="6904" w:type="dxa"/>
          </w:tcPr>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End of the year student, parent, and teacher reflections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End of the year data analysis and analysis of observations</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Culminating posts for the classroom blog</w:t>
            </w:r>
          </w:p>
          <w:p w:rsidR="00114B73" w:rsidRPr="00114B73" w:rsidRDefault="00114B73" w:rsidP="00114B73">
            <w:pPr>
              <w:spacing w:line="240" w:lineRule="auto"/>
              <w:contextualSpacing/>
              <w:rPr>
                <w:rFonts w:ascii="Times New Roman" w:eastAsiaTheme="minorHAnsi" w:hAnsi="Times New Roman"/>
                <w:sz w:val="24"/>
                <w:szCs w:val="24"/>
              </w:rPr>
            </w:pPr>
            <w:r w:rsidRPr="00114B73">
              <w:rPr>
                <w:rFonts w:ascii="Times New Roman" w:eastAsiaTheme="minorHAnsi" w:hAnsi="Times New Roman"/>
                <w:sz w:val="24"/>
                <w:szCs w:val="24"/>
              </w:rPr>
              <w:t>Reflection and planning for year two</w:t>
            </w:r>
          </w:p>
          <w:p w:rsidR="00114B73" w:rsidRPr="00114B73" w:rsidRDefault="00114B73" w:rsidP="00114B73">
            <w:pPr>
              <w:spacing w:line="240" w:lineRule="auto"/>
              <w:contextualSpacing/>
              <w:rPr>
                <w:rFonts w:ascii="Times New Roman" w:eastAsiaTheme="minorHAnsi" w:hAnsi="Times New Roman"/>
                <w:sz w:val="24"/>
                <w:szCs w:val="24"/>
              </w:rPr>
            </w:pPr>
          </w:p>
        </w:tc>
      </w:tr>
    </w:tbl>
    <w:p w:rsidR="00114B73" w:rsidRDefault="00114B73" w:rsidP="00114B73">
      <w:pPr>
        <w:rPr>
          <w:rFonts w:ascii="Times New Roman" w:hAnsi="Times New Roman"/>
          <w:b/>
        </w:rPr>
      </w:pPr>
    </w:p>
    <w:p w:rsidR="00E01A6E" w:rsidRPr="00E01A6E" w:rsidRDefault="00E01A6E" w:rsidP="009C6910">
      <w:pPr>
        <w:spacing w:line="240" w:lineRule="auto"/>
        <w:jc w:val="center"/>
        <w:rPr>
          <w:rFonts w:ascii="Times New Roman" w:eastAsiaTheme="minorHAnsi" w:hAnsi="Times New Roman"/>
          <w:b/>
          <w:bCs/>
          <w:sz w:val="24"/>
          <w:szCs w:val="24"/>
        </w:rPr>
      </w:pPr>
      <w:r w:rsidRPr="00E01A6E">
        <w:rPr>
          <w:rFonts w:ascii="Times New Roman" w:eastAsiaTheme="minorHAnsi" w:hAnsi="Times New Roman"/>
          <w:b/>
          <w:bCs/>
          <w:sz w:val="24"/>
          <w:szCs w:val="24"/>
        </w:rPr>
        <w:t>Cost:</w:t>
      </w:r>
    </w:p>
    <w:p w:rsidR="00E01A6E" w:rsidRPr="00E01A6E" w:rsidRDefault="00E01A6E" w:rsidP="00E01A6E">
      <w:pPr>
        <w:spacing w:line="240" w:lineRule="auto"/>
        <w:jc w:val="center"/>
        <w:rPr>
          <w:rFonts w:ascii="Times New Roman" w:eastAsiaTheme="minorHAnsi" w:hAnsi="Times New Roman"/>
          <w:b/>
          <w:sz w:val="24"/>
          <w:szCs w:val="24"/>
        </w:rPr>
      </w:pPr>
      <w:r w:rsidRPr="00E01A6E">
        <w:rPr>
          <w:rFonts w:ascii="Times New Roman" w:eastAsiaTheme="minorHAnsi" w:hAnsi="Times New Roman"/>
          <w:b/>
          <w:sz w:val="24"/>
          <w:szCs w:val="24"/>
        </w:rPr>
        <w:t>How much is the program/project estimated to cost?  Clearly state the amount requested from the Foundation. If you have applied for funding through other sources too, please note those sources. Will training be required for this program/project and if so how will it be funded?</w:t>
      </w:r>
    </w:p>
    <w:p w:rsidR="00E01A6E" w:rsidRPr="00E01A6E" w:rsidRDefault="00E01A6E" w:rsidP="00E01A6E">
      <w:pPr>
        <w:spacing w:line="240" w:lineRule="auto"/>
        <w:rPr>
          <w:rFonts w:ascii="Times New Roman" w:eastAsiaTheme="minorHAnsi" w:hAnsi="Times New Roman"/>
          <w:sz w:val="24"/>
          <w:szCs w:val="24"/>
        </w:rPr>
      </w:pPr>
      <w:r w:rsidRPr="00E01A6E">
        <w:rPr>
          <w:rFonts w:ascii="Times New Roman" w:eastAsiaTheme="minorHAnsi" w:hAnsi="Times New Roman"/>
          <w:sz w:val="24"/>
          <w:szCs w:val="24"/>
        </w:rPr>
        <w:t xml:space="preserve">With the grant money I would like to purchase an </w:t>
      </w: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lab for Thorson Elementary School to be housed in my classroom. In addition, I need to purchase the accessories that will allow Thorson Elementary School to use the </w:t>
      </w:r>
      <w:proofErr w:type="spellStart"/>
      <w:r w:rsidRPr="00E01A6E">
        <w:rPr>
          <w:rFonts w:ascii="Times New Roman" w:eastAsiaTheme="minorHAnsi" w:hAnsi="Times New Roman"/>
          <w:sz w:val="24"/>
          <w:szCs w:val="24"/>
        </w:rPr>
        <w:t>iPads</w:t>
      </w:r>
      <w:proofErr w:type="spellEnd"/>
      <w:r w:rsidRPr="00E01A6E">
        <w:rPr>
          <w:rFonts w:ascii="Times New Roman" w:eastAsiaTheme="minorHAnsi" w:hAnsi="Times New Roman"/>
          <w:sz w:val="24"/>
          <w:szCs w:val="24"/>
        </w:rPr>
        <w:t xml:space="preserve"> to their fullest potential.  A power sync tray is used to securely store and charge the </w:t>
      </w: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a strong foam case is that is used to protect the </w:t>
      </w: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and allow a good grip; styluses are used for fine motor development; and a screen protector protects the screen from scratches.  The MacBook Pro is needed for the power sync tray to work properly.  These purchases are detailed as follows:</w:t>
      </w:r>
    </w:p>
    <w:p w:rsidR="00E01A6E" w:rsidRPr="00E01A6E" w:rsidRDefault="00E01A6E" w:rsidP="00E01A6E">
      <w:pPr>
        <w:spacing w:line="240" w:lineRule="auto"/>
        <w:rPr>
          <w:rFonts w:ascii="Times New Roman" w:eastAsiaTheme="minorHAnsi" w:hAnsi="Times New Roman"/>
          <w:b/>
          <w:sz w:val="24"/>
          <w:szCs w:val="24"/>
        </w:rPr>
      </w:pPr>
    </w:p>
    <w:tbl>
      <w:tblPr>
        <w:tblW w:w="10047" w:type="dxa"/>
        <w:tblInd w:w="-342" w:type="dxa"/>
        <w:tblBorders>
          <w:top w:val="single" w:sz="8" w:space="0" w:color="4BACC6"/>
          <w:left w:val="single" w:sz="8" w:space="0" w:color="4BACC6"/>
          <w:bottom w:val="single" w:sz="8" w:space="0" w:color="4BACC6"/>
          <w:right w:val="single" w:sz="8" w:space="0" w:color="4BACC6"/>
        </w:tblBorders>
        <w:tblLayout w:type="fixed"/>
        <w:tblLook w:val="04A0" w:firstRow="1" w:lastRow="0" w:firstColumn="1" w:lastColumn="0" w:noHBand="0" w:noVBand="1"/>
      </w:tblPr>
      <w:tblGrid>
        <w:gridCol w:w="5904"/>
        <w:gridCol w:w="1322"/>
        <w:gridCol w:w="1234"/>
        <w:gridCol w:w="1587"/>
      </w:tblGrid>
      <w:tr w:rsidR="00E01A6E" w:rsidRPr="00E01A6E" w:rsidTr="002578C5">
        <w:trPr>
          <w:trHeight w:val="476"/>
        </w:trPr>
        <w:tc>
          <w:tcPr>
            <w:tcW w:w="5904" w:type="dxa"/>
            <w:tcBorders>
              <w:top w:val="single" w:sz="8" w:space="0" w:color="4BACC6"/>
            </w:tcBorders>
          </w:tcPr>
          <w:p w:rsidR="00E01A6E" w:rsidRPr="00E01A6E" w:rsidRDefault="00E01A6E" w:rsidP="00E01A6E">
            <w:pPr>
              <w:spacing w:line="240" w:lineRule="auto"/>
              <w:rPr>
                <w:rFonts w:ascii="Times New Roman" w:eastAsiaTheme="minorHAnsi" w:hAnsi="Times New Roman"/>
                <w:b/>
                <w:sz w:val="24"/>
                <w:szCs w:val="24"/>
              </w:rPr>
            </w:pPr>
            <w:r w:rsidRPr="00E01A6E">
              <w:rPr>
                <w:rFonts w:ascii="Times New Roman" w:eastAsiaTheme="minorHAnsi" w:hAnsi="Times New Roman"/>
                <w:b/>
                <w:sz w:val="24"/>
                <w:szCs w:val="24"/>
              </w:rPr>
              <w:t>Item</w:t>
            </w:r>
          </w:p>
        </w:tc>
        <w:tc>
          <w:tcPr>
            <w:tcW w:w="1322" w:type="dxa"/>
            <w:tcBorders>
              <w:top w:val="single" w:sz="8" w:space="0" w:color="4BACC6"/>
            </w:tcBorders>
          </w:tcPr>
          <w:p w:rsidR="00E01A6E" w:rsidRPr="00E01A6E" w:rsidRDefault="00E01A6E" w:rsidP="00E01A6E">
            <w:pPr>
              <w:spacing w:line="240" w:lineRule="auto"/>
              <w:rPr>
                <w:rFonts w:ascii="Times New Roman" w:eastAsiaTheme="minorHAnsi" w:hAnsi="Times New Roman"/>
                <w:b/>
                <w:sz w:val="24"/>
                <w:szCs w:val="24"/>
              </w:rPr>
            </w:pPr>
            <w:r w:rsidRPr="00E01A6E">
              <w:rPr>
                <w:rFonts w:ascii="Times New Roman" w:eastAsiaTheme="minorHAnsi" w:hAnsi="Times New Roman"/>
                <w:b/>
                <w:sz w:val="24"/>
                <w:szCs w:val="24"/>
              </w:rPr>
              <w:t>$ Per Unit</w:t>
            </w:r>
          </w:p>
        </w:tc>
        <w:tc>
          <w:tcPr>
            <w:tcW w:w="1234" w:type="dxa"/>
            <w:tcBorders>
              <w:top w:val="single" w:sz="8" w:space="0" w:color="4BACC6"/>
            </w:tcBorders>
          </w:tcPr>
          <w:p w:rsidR="00E01A6E" w:rsidRPr="00E01A6E" w:rsidRDefault="00E01A6E" w:rsidP="00E01A6E">
            <w:pPr>
              <w:spacing w:line="240" w:lineRule="auto"/>
              <w:rPr>
                <w:rFonts w:ascii="Times New Roman" w:eastAsiaTheme="minorHAnsi" w:hAnsi="Times New Roman"/>
                <w:b/>
                <w:sz w:val="24"/>
                <w:szCs w:val="24"/>
              </w:rPr>
            </w:pPr>
            <w:r w:rsidRPr="00E01A6E">
              <w:rPr>
                <w:rFonts w:ascii="Times New Roman" w:eastAsiaTheme="minorHAnsi" w:hAnsi="Times New Roman"/>
                <w:b/>
                <w:sz w:val="24"/>
                <w:szCs w:val="24"/>
              </w:rPr>
              <w:t>Quantity</w:t>
            </w:r>
          </w:p>
        </w:tc>
        <w:tc>
          <w:tcPr>
            <w:tcW w:w="1587" w:type="dxa"/>
            <w:tcBorders>
              <w:top w:val="single" w:sz="8" w:space="0" w:color="4BACC6"/>
            </w:tcBorders>
          </w:tcPr>
          <w:p w:rsidR="00E01A6E" w:rsidRPr="00E01A6E" w:rsidRDefault="00E01A6E" w:rsidP="00E01A6E">
            <w:pPr>
              <w:spacing w:line="240" w:lineRule="auto"/>
              <w:rPr>
                <w:rFonts w:ascii="Times New Roman" w:eastAsiaTheme="minorHAnsi" w:hAnsi="Times New Roman"/>
                <w:b/>
                <w:sz w:val="24"/>
                <w:szCs w:val="24"/>
              </w:rPr>
            </w:pPr>
            <w:r w:rsidRPr="00E01A6E">
              <w:rPr>
                <w:rFonts w:ascii="Times New Roman" w:eastAsiaTheme="minorHAnsi" w:hAnsi="Times New Roman"/>
                <w:b/>
                <w:sz w:val="24"/>
                <w:szCs w:val="24"/>
              </w:rPr>
              <w:t>Total</w:t>
            </w:r>
          </w:p>
        </w:tc>
      </w:tr>
      <w:tr w:rsidR="00E01A6E" w:rsidRPr="00E01A6E" w:rsidTr="002578C5">
        <w:trPr>
          <w:trHeight w:val="693"/>
        </w:trPr>
        <w:tc>
          <w:tcPr>
            <w:tcW w:w="5904" w:type="dxa"/>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 xml:space="preserve">Bretford </w:t>
            </w:r>
            <w:proofErr w:type="spellStart"/>
            <w:r w:rsidRPr="00E01A6E">
              <w:rPr>
                <w:rFonts w:ascii="Times New Roman" w:eastAsiaTheme="minorHAnsi" w:hAnsi="Times New Roman"/>
                <w:sz w:val="24"/>
                <w:szCs w:val="24"/>
              </w:rPr>
              <w:t>PowerSync</w:t>
            </w:r>
            <w:proofErr w:type="spellEnd"/>
            <w:r w:rsidRPr="00E01A6E">
              <w:rPr>
                <w:rFonts w:ascii="Times New Roman" w:eastAsiaTheme="minorHAnsi" w:hAnsi="Times New Roman"/>
                <w:sz w:val="24"/>
                <w:szCs w:val="24"/>
              </w:rPr>
              <w:t xml:space="preserve"> Tray for </w:t>
            </w: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w:t>
            </w:r>
          </w:p>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(apple.com)</w:t>
            </w:r>
          </w:p>
        </w:tc>
        <w:tc>
          <w:tcPr>
            <w:tcW w:w="1322" w:type="dxa"/>
            <w:tcBorders>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$999.95</w:t>
            </w:r>
          </w:p>
        </w:tc>
        <w:tc>
          <w:tcPr>
            <w:tcW w:w="1234" w:type="dxa"/>
            <w:tcBorders>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1</w:t>
            </w:r>
          </w:p>
        </w:tc>
        <w:tc>
          <w:tcPr>
            <w:tcW w:w="1587" w:type="dxa"/>
            <w:tcBorders>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$999.95</w:t>
            </w:r>
          </w:p>
        </w:tc>
      </w:tr>
      <w:tr w:rsidR="00E01A6E" w:rsidRPr="00E01A6E" w:rsidTr="002578C5">
        <w:trPr>
          <w:trHeight w:val="819"/>
        </w:trPr>
        <w:tc>
          <w:tcPr>
            <w:tcW w:w="5904" w:type="dxa"/>
            <w:shd w:val="clear" w:color="auto" w:fill="DAEEF3"/>
          </w:tcPr>
          <w:p w:rsidR="00E01A6E" w:rsidRPr="00E01A6E" w:rsidRDefault="00E01A6E" w:rsidP="00E01A6E">
            <w:pPr>
              <w:spacing w:after="0" w:line="240" w:lineRule="auto"/>
              <w:rPr>
                <w:rFonts w:ascii="Times New Roman" w:eastAsiaTheme="minorHAnsi" w:hAnsi="Times New Roman"/>
                <w:sz w:val="24"/>
                <w:szCs w:val="24"/>
              </w:rPr>
            </w:pP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2 16GB Wi-Fi 10 Pack (Black) with AppleCare+</w:t>
            </w:r>
          </w:p>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(apple.com)</w:t>
            </w:r>
          </w:p>
        </w:tc>
        <w:tc>
          <w:tcPr>
            <w:tcW w:w="1322" w:type="dxa"/>
            <w:shd w:val="clear" w:color="auto" w:fill="DAEEF3"/>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$4580.00</w:t>
            </w:r>
          </w:p>
        </w:tc>
        <w:tc>
          <w:tcPr>
            <w:tcW w:w="1234" w:type="dxa"/>
            <w:shd w:val="clear" w:color="auto" w:fill="DAEEF3"/>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1</w:t>
            </w:r>
          </w:p>
        </w:tc>
        <w:tc>
          <w:tcPr>
            <w:tcW w:w="1587" w:type="dxa"/>
            <w:shd w:val="clear" w:color="auto" w:fill="DAEEF3"/>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$4580.00</w:t>
            </w:r>
          </w:p>
        </w:tc>
      </w:tr>
      <w:tr w:rsidR="00E01A6E" w:rsidRPr="00E01A6E" w:rsidTr="002578C5">
        <w:trPr>
          <w:trHeight w:val="757"/>
        </w:trPr>
        <w:tc>
          <w:tcPr>
            <w:tcW w:w="5904" w:type="dxa"/>
          </w:tcPr>
          <w:p w:rsidR="00E01A6E" w:rsidRPr="00E01A6E" w:rsidRDefault="00E01A6E" w:rsidP="00E01A6E">
            <w:pPr>
              <w:spacing w:after="0" w:line="240" w:lineRule="auto"/>
              <w:rPr>
                <w:rFonts w:ascii="Times New Roman" w:eastAsiaTheme="minorHAnsi" w:hAnsi="Times New Roman"/>
                <w:bCs/>
                <w:sz w:val="24"/>
                <w:szCs w:val="24"/>
              </w:rPr>
            </w:pPr>
            <w:r w:rsidRPr="00E01A6E">
              <w:rPr>
                <w:rFonts w:ascii="Times New Roman" w:eastAsiaTheme="minorHAnsi" w:hAnsi="Times New Roman"/>
                <w:sz w:val="24"/>
                <w:szCs w:val="24"/>
              </w:rPr>
              <w:t xml:space="preserve">3 Packs of </w:t>
            </w: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2 Crystal Clear Screen Protectors (handhelditems.com) </w:t>
            </w:r>
          </w:p>
        </w:tc>
        <w:tc>
          <w:tcPr>
            <w:tcW w:w="1322" w:type="dxa"/>
            <w:tcBorders>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$9.99</w:t>
            </w:r>
          </w:p>
        </w:tc>
        <w:tc>
          <w:tcPr>
            <w:tcW w:w="1234" w:type="dxa"/>
            <w:tcBorders>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4</w:t>
            </w:r>
          </w:p>
        </w:tc>
        <w:tc>
          <w:tcPr>
            <w:tcW w:w="1587" w:type="dxa"/>
            <w:tcBorders>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$39.96</w:t>
            </w:r>
          </w:p>
        </w:tc>
      </w:tr>
      <w:tr w:rsidR="00E01A6E" w:rsidRPr="00E01A6E" w:rsidTr="002578C5">
        <w:trPr>
          <w:trHeight w:val="657"/>
        </w:trPr>
        <w:tc>
          <w:tcPr>
            <w:tcW w:w="5904" w:type="dxa"/>
            <w:shd w:val="clear" w:color="auto" w:fill="DAEEF3"/>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lastRenderedPageBreak/>
              <w:t xml:space="preserve">Big Grips Frame for </w:t>
            </w: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2</w:t>
            </w:r>
          </w:p>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(amazon.com)</w:t>
            </w:r>
          </w:p>
        </w:tc>
        <w:tc>
          <w:tcPr>
            <w:tcW w:w="1322" w:type="dxa"/>
            <w:shd w:val="clear" w:color="auto" w:fill="DAEEF3"/>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$34.95</w:t>
            </w:r>
          </w:p>
        </w:tc>
        <w:tc>
          <w:tcPr>
            <w:tcW w:w="1234" w:type="dxa"/>
            <w:shd w:val="clear" w:color="auto" w:fill="DAEEF3"/>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10</w:t>
            </w:r>
          </w:p>
        </w:tc>
        <w:tc>
          <w:tcPr>
            <w:tcW w:w="1587" w:type="dxa"/>
            <w:shd w:val="clear" w:color="auto" w:fill="DAEEF3"/>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$349.50</w:t>
            </w:r>
          </w:p>
        </w:tc>
      </w:tr>
      <w:tr w:rsidR="00E01A6E" w:rsidRPr="00E01A6E" w:rsidTr="002578C5">
        <w:trPr>
          <w:trHeight w:val="757"/>
        </w:trPr>
        <w:tc>
          <w:tcPr>
            <w:tcW w:w="5904" w:type="dxa"/>
            <w:tcBorders>
              <w:top w:val="nil"/>
            </w:tcBorders>
          </w:tcPr>
          <w:p w:rsidR="00E01A6E" w:rsidRPr="00E01A6E" w:rsidRDefault="00E01A6E" w:rsidP="00E01A6E">
            <w:pPr>
              <w:spacing w:after="0" w:line="240" w:lineRule="auto"/>
              <w:rPr>
                <w:rFonts w:ascii="Times New Roman" w:eastAsiaTheme="minorHAnsi" w:hAnsi="Times New Roman"/>
                <w:bCs/>
                <w:sz w:val="24"/>
                <w:szCs w:val="24"/>
              </w:rPr>
            </w:pPr>
            <w:proofErr w:type="spellStart"/>
            <w:r w:rsidRPr="00E01A6E">
              <w:rPr>
                <w:rFonts w:ascii="Times New Roman" w:eastAsiaTheme="minorHAnsi" w:hAnsi="Times New Roman"/>
                <w:bCs/>
                <w:sz w:val="24"/>
                <w:szCs w:val="24"/>
              </w:rPr>
              <w:t>Bluecell</w:t>
            </w:r>
            <w:proofErr w:type="spellEnd"/>
            <w:r w:rsidRPr="00E01A6E">
              <w:rPr>
                <w:rFonts w:ascii="Times New Roman" w:eastAsiaTheme="minorHAnsi" w:hAnsi="Times New Roman"/>
                <w:bCs/>
                <w:sz w:val="24"/>
                <w:szCs w:val="24"/>
              </w:rPr>
              <w:t xml:space="preserve"> 3 Pack of Black Blue Pink Stylus Universal Touch Screen Pen for </w:t>
            </w:r>
            <w:proofErr w:type="spellStart"/>
            <w:r w:rsidRPr="00E01A6E">
              <w:rPr>
                <w:rFonts w:ascii="Times New Roman" w:eastAsiaTheme="minorHAnsi" w:hAnsi="Times New Roman"/>
                <w:bCs/>
                <w:sz w:val="24"/>
                <w:szCs w:val="24"/>
              </w:rPr>
              <w:t>Ipad</w:t>
            </w:r>
            <w:proofErr w:type="spellEnd"/>
            <w:r w:rsidRPr="00E01A6E">
              <w:rPr>
                <w:rFonts w:ascii="Times New Roman" w:eastAsiaTheme="minorHAnsi" w:hAnsi="Times New Roman"/>
                <w:bCs/>
                <w:sz w:val="24"/>
                <w:szCs w:val="24"/>
              </w:rPr>
              <w:t xml:space="preserve"> 2</w:t>
            </w:r>
          </w:p>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bCs/>
                <w:sz w:val="24"/>
                <w:szCs w:val="24"/>
              </w:rPr>
              <w:t>(amazon.com)</w:t>
            </w:r>
          </w:p>
        </w:tc>
        <w:tc>
          <w:tcPr>
            <w:tcW w:w="1322" w:type="dxa"/>
            <w:tcBorders>
              <w:top w:val="nil"/>
              <w:bottom w:val="nil"/>
            </w:tcBorders>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$5.75</w:t>
            </w:r>
          </w:p>
        </w:tc>
        <w:tc>
          <w:tcPr>
            <w:tcW w:w="1234" w:type="dxa"/>
            <w:tcBorders>
              <w:top w:val="nil"/>
              <w:bottom w:val="nil"/>
            </w:tcBorders>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4</w:t>
            </w:r>
          </w:p>
        </w:tc>
        <w:tc>
          <w:tcPr>
            <w:tcW w:w="1587"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$23.00</w:t>
            </w:r>
          </w:p>
        </w:tc>
      </w:tr>
      <w:tr w:rsidR="00E01A6E" w:rsidRPr="00E01A6E" w:rsidTr="002578C5">
        <w:trPr>
          <w:trHeight w:val="476"/>
        </w:trPr>
        <w:tc>
          <w:tcPr>
            <w:tcW w:w="5904" w:type="dxa"/>
            <w:shd w:val="clear" w:color="auto" w:fill="DAEEF3"/>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MacBook Air</w:t>
            </w:r>
          </w:p>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11-inch: 64GB</w:t>
            </w:r>
          </w:p>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(apple.com)</w:t>
            </w:r>
          </w:p>
        </w:tc>
        <w:tc>
          <w:tcPr>
            <w:tcW w:w="1322" w:type="dxa"/>
            <w:shd w:val="clear" w:color="auto" w:fill="DAEEF3"/>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$949.00</w:t>
            </w:r>
          </w:p>
        </w:tc>
        <w:tc>
          <w:tcPr>
            <w:tcW w:w="1234" w:type="dxa"/>
            <w:shd w:val="clear" w:color="auto" w:fill="DAEEF3"/>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1</w:t>
            </w:r>
          </w:p>
        </w:tc>
        <w:tc>
          <w:tcPr>
            <w:tcW w:w="1587" w:type="dxa"/>
            <w:shd w:val="clear" w:color="auto" w:fill="DAEEF3"/>
          </w:tcPr>
          <w:p w:rsidR="00E01A6E" w:rsidRPr="00E01A6E" w:rsidRDefault="00E01A6E" w:rsidP="00E01A6E">
            <w:pPr>
              <w:spacing w:after="0" w:line="240" w:lineRule="auto"/>
              <w:rPr>
                <w:rFonts w:ascii="Times New Roman" w:eastAsiaTheme="minorHAnsi" w:hAnsi="Times New Roman"/>
                <w:sz w:val="24"/>
                <w:szCs w:val="24"/>
              </w:rPr>
            </w:pPr>
            <w:r w:rsidRPr="00E01A6E">
              <w:rPr>
                <w:rFonts w:ascii="Times New Roman" w:eastAsiaTheme="minorHAnsi" w:hAnsi="Times New Roman"/>
                <w:sz w:val="24"/>
                <w:szCs w:val="24"/>
              </w:rPr>
              <w:t>$949.00</w:t>
            </w:r>
          </w:p>
        </w:tc>
      </w:tr>
      <w:tr w:rsidR="00E01A6E" w:rsidRPr="00E01A6E" w:rsidTr="002578C5">
        <w:trPr>
          <w:trHeight w:val="711"/>
        </w:trPr>
        <w:tc>
          <w:tcPr>
            <w:tcW w:w="5904"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 xml:space="preserve">Training (provided by Erin </w:t>
            </w:r>
            <w:proofErr w:type="spellStart"/>
            <w:r w:rsidRPr="00E01A6E">
              <w:rPr>
                <w:rFonts w:ascii="Times New Roman" w:eastAsiaTheme="minorHAnsi" w:hAnsi="Times New Roman"/>
                <w:sz w:val="24"/>
                <w:szCs w:val="24"/>
              </w:rPr>
              <w:t>Rocklewitz</w:t>
            </w:r>
            <w:proofErr w:type="spellEnd"/>
            <w:r w:rsidRPr="00E01A6E">
              <w:rPr>
                <w:rFonts w:ascii="Times New Roman" w:eastAsiaTheme="minorHAnsi" w:hAnsi="Times New Roman"/>
                <w:sz w:val="24"/>
                <w:szCs w:val="24"/>
              </w:rPr>
              <w:t xml:space="preserve"> to the Thorson Staff)</w:t>
            </w:r>
          </w:p>
        </w:tc>
        <w:tc>
          <w:tcPr>
            <w:tcW w:w="1322"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$0</w:t>
            </w:r>
          </w:p>
        </w:tc>
        <w:tc>
          <w:tcPr>
            <w:tcW w:w="1234"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p>
        </w:tc>
        <w:tc>
          <w:tcPr>
            <w:tcW w:w="1587"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sz w:val="24"/>
                <w:szCs w:val="24"/>
              </w:rPr>
              <w:t>$0</w:t>
            </w:r>
          </w:p>
        </w:tc>
      </w:tr>
      <w:tr w:rsidR="00E01A6E" w:rsidRPr="00E01A6E" w:rsidTr="002578C5">
        <w:trPr>
          <w:trHeight w:val="476"/>
        </w:trPr>
        <w:tc>
          <w:tcPr>
            <w:tcW w:w="5904" w:type="dxa"/>
            <w:tcBorders>
              <w:top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b/>
                <w:sz w:val="24"/>
                <w:szCs w:val="24"/>
              </w:rPr>
              <w:t>PROJECT TOTAL:</w:t>
            </w:r>
          </w:p>
        </w:tc>
        <w:tc>
          <w:tcPr>
            <w:tcW w:w="1322"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p>
        </w:tc>
        <w:tc>
          <w:tcPr>
            <w:tcW w:w="1234"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p>
        </w:tc>
        <w:tc>
          <w:tcPr>
            <w:tcW w:w="1587" w:type="dxa"/>
            <w:tcBorders>
              <w:top w:val="nil"/>
              <w:bottom w:val="nil"/>
            </w:tcBorders>
          </w:tcPr>
          <w:p w:rsidR="00E01A6E" w:rsidRPr="00E01A6E" w:rsidRDefault="00E01A6E" w:rsidP="00E01A6E">
            <w:pPr>
              <w:spacing w:after="0" w:line="240" w:lineRule="auto"/>
              <w:rPr>
                <w:rFonts w:ascii="Times New Roman" w:eastAsiaTheme="minorHAnsi" w:hAnsi="Times New Roman"/>
                <w:b/>
                <w:sz w:val="24"/>
                <w:szCs w:val="24"/>
              </w:rPr>
            </w:pPr>
            <w:r w:rsidRPr="00E01A6E">
              <w:rPr>
                <w:rFonts w:ascii="Times New Roman" w:eastAsiaTheme="minorHAnsi" w:hAnsi="Times New Roman"/>
                <w:b/>
                <w:sz w:val="24"/>
                <w:szCs w:val="24"/>
              </w:rPr>
              <w:t>$6910.51</w:t>
            </w:r>
          </w:p>
        </w:tc>
      </w:tr>
    </w:tbl>
    <w:p w:rsidR="00E01A6E" w:rsidRPr="00E01A6E" w:rsidRDefault="00E01A6E" w:rsidP="00E01A6E">
      <w:pPr>
        <w:spacing w:line="240" w:lineRule="auto"/>
        <w:rPr>
          <w:rFonts w:ascii="Times New Roman" w:eastAsiaTheme="minorHAnsi" w:hAnsi="Times New Roman"/>
          <w:b/>
          <w:sz w:val="24"/>
          <w:szCs w:val="24"/>
        </w:rPr>
      </w:pPr>
    </w:p>
    <w:p w:rsidR="00E01A6E" w:rsidRPr="00E01A6E" w:rsidRDefault="00E01A6E" w:rsidP="00E01A6E">
      <w:pPr>
        <w:spacing w:line="240" w:lineRule="auto"/>
        <w:rPr>
          <w:rFonts w:ascii="Times New Roman" w:eastAsiaTheme="minorHAnsi" w:hAnsi="Times New Roman"/>
          <w:sz w:val="24"/>
          <w:szCs w:val="24"/>
        </w:rPr>
      </w:pPr>
      <w:r w:rsidRPr="00E01A6E">
        <w:rPr>
          <w:rFonts w:ascii="Times New Roman" w:eastAsiaTheme="minorHAnsi" w:hAnsi="Times New Roman"/>
          <w:b/>
          <w:sz w:val="24"/>
          <w:szCs w:val="24"/>
        </w:rPr>
        <w:t>Sustainability</w:t>
      </w:r>
      <w:r w:rsidRPr="00E01A6E">
        <w:rPr>
          <w:rFonts w:ascii="Times New Roman" w:eastAsiaTheme="minorHAnsi" w:hAnsi="Times New Roman"/>
          <w:sz w:val="24"/>
          <w:szCs w:val="24"/>
        </w:rPr>
        <w:t>:</w:t>
      </w:r>
    </w:p>
    <w:p w:rsidR="00E01A6E" w:rsidRPr="00E01A6E" w:rsidRDefault="00E01A6E" w:rsidP="00E01A6E">
      <w:pPr>
        <w:spacing w:line="240" w:lineRule="auto"/>
        <w:rPr>
          <w:rFonts w:ascii="Times New Roman" w:eastAsiaTheme="minorHAnsi" w:hAnsi="Times New Roman"/>
          <w:sz w:val="24"/>
          <w:szCs w:val="24"/>
        </w:rPr>
      </w:pPr>
      <w:r w:rsidRPr="00E01A6E">
        <w:rPr>
          <w:rFonts w:ascii="Times New Roman" w:eastAsiaTheme="minorHAnsi" w:hAnsi="Times New Roman"/>
          <w:sz w:val="24"/>
          <w:szCs w:val="24"/>
        </w:rPr>
        <w:t xml:space="preserve">The </w:t>
      </w:r>
      <w:proofErr w:type="spellStart"/>
      <w:r w:rsidRPr="00E01A6E">
        <w:rPr>
          <w:rFonts w:ascii="Times New Roman" w:eastAsiaTheme="minorHAnsi" w:hAnsi="Times New Roman"/>
          <w:sz w:val="24"/>
          <w:szCs w:val="24"/>
        </w:rPr>
        <w:t>iPads</w:t>
      </w:r>
      <w:proofErr w:type="spellEnd"/>
      <w:r w:rsidRPr="00E01A6E">
        <w:rPr>
          <w:rFonts w:ascii="Times New Roman" w:eastAsiaTheme="minorHAnsi" w:hAnsi="Times New Roman"/>
          <w:sz w:val="24"/>
          <w:szCs w:val="24"/>
        </w:rPr>
        <w:t xml:space="preserve"> will be used by other teachers at Thorson Elementary School as they implement technology into their individual curriculums. To assist my fellow coworkers in implementing the </w:t>
      </w:r>
      <w:proofErr w:type="spellStart"/>
      <w:r w:rsidRPr="00E01A6E">
        <w:rPr>
          <w:rFonts w:ascii="Times New Roman" w:eastAsiaTheme="minorHAnsi" w:hAnsi="Times New Roman"/>
          <w:sz w:val="24"/>
          <w:szCs w:val="24"/>
        </w:rPr>
        <w:t>iPad</w:t>
      </w:r>
      <w:proofErr w:type="spellEnd"/>
      <w:r w:rsidRPr="00E01A6E">
        <w:rPr>
          <w:rFonts w:ascii="Times New Roman" w:eastAsiaTheme="minorHAnsi" w:hAnsi="Times New Roman"/>
          <w:sz w:val="24"/>
          <w:szCs w:val="24"/>
        </w:rPr>
        <w:t xml:space="preserve">, I will offer to hold sessions to train them and to offer my support. To ensure use, my classroom will be the location where the equipment will be kept and checked out from.  I will work with our Media Specialist to create an online checkout system. To sustain this educational goal financially I have planned for the purchase of iTunes vouchers and have created a list of free applications (attached) that will allow the technology to grow with our students' needs. I have also discussed with Apple the Volume Purchasing Program, where I am able to purchase applications at a discounted price.  </w:t>
      </w:r>
      <w:r>
        <w:rPr>
          <w:rFonts w:ascii="Times New Roman" w:eastAsiaTheme="minorHAnsi" w:hAnsi="Times New Roman"/>
          <w:sz w:val="24"/>
          <w:szCs w:val="24"/>
        </w:rPr>
        <w:t xml:space="preserve">I have also contacted the Cedarburg School District IT department.  It was confirmed that they will be willing to help out with any technological support and maintenance.  </w:t>
      </w:r>
      <w:r w:rsidRPr="00E01A6E">
        <w:rPr>
          <w:rFonts w:ascii="Times New Roman" w:eastAsiaTheme="minorHAnsi" w:hAnsi="Times New Roman"/>
          <w:sz w:val="24"/>
          <w:szCs w:val="24"/>
        </w:rPr>
        <w:t>The requested technology tools for learning will be used for many years to come.</w:t>
      </w:r>
    </w:p>
    <w:p w:rsidR="00114B73" w:rsidRPr="00114B73" w:rsidRDefault="00114B73" w:rsidP="00114B73">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Narrative of School Information</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The grantor that matched my project idea is the Cedarburg Education Foundation found at </w:t>
      </w:r>
      <w:hyperlink r:id="rId18" w:history="1">
        <w:r w:rsidRPr="00114B73">
          <w:rPr>
            <w:rFonts w:ascii="Times New Roman" w:eastAsiaTheme="minorHAnsi" w:hAnsi="Times New Roman"/>
            <w:color w:val="0000FF" w:themeColor="hyperlink"/>
            <w:sz w:val="24"/>
            <w:szCs w:val="24"/>
            <w:u w:val="single"/>
          </w:rPr>
          <w:t>http://www.cef4kids.org/</w:t>
        </w:r>
      </w:hyperlink>
      <w:r w:rsidRPr="00114B73">
        <w:rPr>
          <w:rFonts w:ascii="Times New Roman" w:eastAsiaTheme="minorHAnsi" w:hAnsi="Times New Roman"/>
          <w:sz w:val="24"/>
          <w:szCs w:val="24"/>
        </w:rPr>
        <w:t xml:space="preserve">. Through past CEF grants, Thorson teachers have been granted document cameras, Smart Boards, LCD projectors, and Reading Headsets.  To accommodate changing needs, I am applying for an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lab including ten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and a power sync tray that can be used to improve and deepen student inquiry while also providing differentiation. As a kindergarten teacher at Thorson Elementary School, I strive to infuse twenty-first century technology into the classroom. My job is to provide young learners with opportunities to acquire twenty-first century skills that will assist them in facing the challenges of a life-long learner. My goal is to introduce innovative educational tools that will provide enhanced learning opportunities for my students.  I can achieve this goal with the help of the technology I am requesting through the Cedarburg Education Foundation Grant. As stated in the Cedarburg School District's mission and vision statements below, we are committed to providing an exemplary education. We strive to embed twenty-first century skills into each curricular area and we look for diverse ways that students can demonstrate these skills. We strive for excellence for all students as we prepare them for the real world. </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b/>
          <w:sz w:val="24"/>
          <w:szCs w:val="24"/>
        </w:rPr>
        <w:lastRenderedPageBreak/>
        <w:t>School District Mission</w:t>
      </w:r>
      <w:r w:rsidRPr="00114B73">
        <w:rPr>
          <w:rFonts w:ascii="Times New Roman" w:eastAsiaTheme="minorHAnsi" w:hAnsi="Times New Roman"/>
          <w:sz w:val="24"/>
          <w:szCs w:val="24"/>
        </w:rPr>
        <w:t>:</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The mission of the Cedarburg School District is to provide an exemplary education that challenges students in a nurturing environment to become lifelong learners, to be responsible members of a global community, and to achieve their goals and dreams.</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b/>
          <w:sz w:val="24"/>
          <w:szCs w:val="24"/>
        </w:rPr>
        <w:t>Information and Technology Literacy Mission and Vision</w:t>
      </w:r>
      <w:r w:rsidRPr="00114B73">
        <w:rPr>
          <w:rFonts w:ascii="Times New Roman" w:eastAsiaTheme="minorHAnsi" w:hAnsi="Times New Roman"/>
          <w:sz w:val="24"/>
          <w:szCs w:val="24"/>
        </w:rPr>
        <w:t>:</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The mission is to ensure that students are life-long learners and effective users of information technology resources to solve problems, satisfy personal curiosity, construct new knowledge, interact, communicate, and collaborate in a safe and ethical manner.</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The vision is that students will:</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-have equitable and current, well-maintained facilities, equipment, information, and technology resources incorporated into a comprehensive, relevant curriculum</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-be active and responsible users of technology</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Staff will:</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-ensure that information and technology literacy benchmarks are met and 21st century skills are developed</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Cedarburg School District will:</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-expect effective integration of information and technology skills into the K-12 curriculum</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-provide cutting edge, well-maintained facilities, equipment, and information and technology resources to accommodate evolving needs in our global community.</w:t>
      </w:r>
    </w:p>
    <w:p w:rsidR="00114B73" w:rsidRP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I have received permission to pursue this grant from my principal and the Director of Technology. Their letters of support are shown in Attachment A followed by my resume in Attachment B to show that I am qualified to implement the “</w:t>
      </w:r>
      <w:proofErr w:type="spellStart"/>
      <w:r w:rsidRPr="00114B73">
        <w:rPr>
          <w:rFonts w:ascii="Times New Roman" w:eastAsiaTheme="minorHAnsi" w:hAnsi="Times New Roman"/>
          <w:sz w:val="24"/>
          <w:szCs w:val="24"/>
        </w:rPr>
        <w:t>iRead</w:t>
      </w:r>
      <w:proofErr w:type="spellEnd"/>
      <w:r w:rsidRPr="00114B73">
        <w:rPr>
          <w:rFonts w:ascii="Times New Roman" w:eastAsiaTheme="minorHAnsi" w:hAnsi="Times New Roman"/>
          <w:sz w:val="24"/>
          <w:szCs w:val="24"/>
        </w:rPr>
        <w:t xml:space="preserve">, </w:t>
      </w:r>
      <w:proofErr w:type="spellStart"/>
      <w:r w:rsidRPr="00114B73">
        <w:rPr>
          <w:rFonts w:ascii="Times New Roman" w:eastAsiaTheme="minorHAnsi" w:hAnsi="Times New Roman"/>
          <w:sz w:val="24"/>
          <w:szCs w:val="24"/>
        </w:rPr>
        <w:t>iAdd</w:t>
      </w:r>
      <w:proofErr w:type="spellEnd"/>
      <w:r w:rsidRPr="00114B73">
        <w:rPr>
          <w:rFonts w:ascii="Times New Roman" w:eastAsiaTheme="minorHAnsi" w:hAnsi="Times New Roman"/>
          <w:sz w:val="24"/>
          <w:szCs w:val="24"/>
        </w:rPr>
        <w:t xml:space="preserve"> on</w:t>
      </w:r>
      <w:r w:rsidR="009C6910">
        <w:rPr>
          <w:rFonts w:ascii="Times New Roman" w:eastAsiaTheme="minorHAnsi" w:hAnsi="Times New Roman"/>
          <w:sz w:val="24"/>
          <w:szCs w:val="24"/>
        </w:rPr>
        <w:t xml:space="preserve"> the </w:t>
      </w:r>
      <w:proofErr w:type="spellStart"/>
      <w:r w:rsidR="009C6910">
        <w:rPr>
          <w:rFonts w:ascii="Times New Roman" w:eastAsiaTheme="minorHAnsi" w:hAnsi="Times New Roman"/>
          <w:sz w:val="24"/>
          <w:szCs w:val="24"/>
        </w:rPr>
        <w:t>iPad</w:t>
      </w:r>
      <w:proofErr w:type="spellEnd"/>
      <w:r w:rsidR="009C6910">
        <w:rPr>
          <w:rFonts w:ascii="Times New Roman" w:eastAsiaTheme="minorHAnsi" w:hAnsi="Times New Roman"/>
          <w:sz w:val="24"/>
          <w:szCs w:val="24"/>
        </w:rPr>
        <w:t xml:space="preserve">: </w:t>
      </w:r>
      <w:proofErr w:type="spellStart"/>
      <w:r w:rsidR="009C6910">
        <w:rPr>
          <w:rFonts w:ascii="Times New Roman" w:eastAsiaTheme="minorHAnsi" w:hAnsi="Times New Roman"/>
          <w:sz w:val="24"/>
          <w:szCs w:val="24"/>
        </w:rPr>
        <w:t>iPads</w:t>
      </w:r>
      <w:proofErr w:type="spellEnd"/>
      <w:r w:rsidR="009C6910">
        <w:rPr>
          <w:rFonts w:ascii="Times New Roman" w:eastAsiaTheme="minorHAnsi" w:hAnsi="Times New Roman"/>
          <w:sz w:val="24"/>
          <w:szCs w:val="24"/>
        </w:rPr>
        <w:t xml:space="preserve"> for Kindergart</w:t>
      </w:r>
      <w:r w:rsidRPr="00114B73">
        <w:rPr>
          <w:rFonts w:ascii="Times New Roman" w:eastAsiaTheme="minorHAnsi" w:hAnsi="Times New Roman"/>
          <w:sz w:val="24"/>
          <w:szCs w:val="24"/>
        </w:rPr>
        <w:t>ners” project.</w:t>
      </w:r>
    </w:p>
    <w:p w:rsidR="0038124E" w:rsidRDefault="0038124E" w:rsidP="00114B73">
      <w:pPr>
        <w:spacing w:line="240" w:lineRule="auto"/>
        <w:jc w:val="center"/>
        <w:rPr>
          <w:rFonts w:ascii="Times New Roman" w:eastAsiaTheme="minorHAnsi" w:hAnsi="Times New Roman"/>
          <w:b/>
          <w:sz w:val="24"/>
          <w:szCs w:val="24"/>
        </w:rPr>
      </w:pPr>
    </w:p>
    <w:p w:rsidR="0038124E" w:rsidRDefault="0038124E" w:rsidP="00114B73">
      <w:pPr>
        <w:spacing w:line="240" w:lineRule="auto"/>
        <w:jc w:val="center"/>
        <w:rPr>
          <w:rFonts w:ascii="Times New Roman" w:eastAsiaTheme="minorHAnsi" w:hAnsi="Times New Roman"/>
          <w:b/>
          <w:sz w:val="24"/>
          <w:szCs w:val="24"/>
        </w:rPr>
      </w:pPr>
    </w:p>
    <w:p w:rsidR="0038124E" w:rsidRDefault="0038124E" w:rsidP="00114B73">
      <w:pPr>
        <w:spacing w:line="240" w:lineRule="auto"/>
        <w:jc w:val="center"/>
        <w:rPr>
          <w:rFonts w:ascii="Times New Roman" w:eastAsiaTheme="minorHAnsi" w:hAnsi="Times New Roman"/>
          <w:b/>
          <w:sz w:val="24"/>
          <w:szCs w:val="24"/>
        </w:rPr>
      </w:pPr>
    </w:p>
    <w:p w:rsidR="0038124E" w:rsidRDefault="0038124E" w:rsidP="00114B73">
      <w:pPr>
        <w:spacing w:line="240" w:lineRule="auto"/>
        <w:jc w:val="center"/>
        <w:rPr>
          <w:rFonts w:ascii="Times New Roman" w:eastAsiaTheme="minorHAnsi" w:hAnsi="Times New Roman"/>
          <w:b/>
          <w:sz w:val="24"/>
          <w:szCs w:val="24"/>
        </w:rPr>
      </w:pPr>
    </w:p>
    <w:p w:rsidR="0038124E" w:rsidRDefault="0038124E" w:rsidP="00114B73">
      <w:pPr>
        <w:spacing w:line="240" w:lineRule="auto"/>
        <w:jc w:val="center"/>
        <w:rPr>
          <w:rFonts w:ascii="Times New Roman" w:eastAsiaTheme="minorHAnsi" w:hAnsi="Times New Roman"/>
          <w:b/>
          <w:sz w:val="24"/>
          <w:szCs w:val="24"/>
        </w:rPr>
      </w:pPr>
    </w:p>
    <w:p w:rsidR="0038124E" w:rsidRDefault="0038124E" w:rsidP="00114B73">
      <w:pPr>
        <w:spacing w:line="240" w:lineRule="auto"/>
        <w:jc w:val="center"/>
        <w:rPr>
          <w:rFonts w:ascii="Times New Roman" w:eastAsiaTheme="minorHAnsi" w:hAnsi="Times New Roman"/>
          <w:b/>
          <w:sz w:val="24"/>
          <w:szCs w:val="24"/>
        </w:rPr>
      </w:pPr>
    </w:p>
    <w:p w:rsidR="0038124E" w:rsidRDefault="0038124E" w:rsidP="00114B73">
      <w:pPr>
        <w:spacing w:line="240" w:lineRule="auto"/>
        <w:jc w:val="center"/>
        <w:rPr>
          <w:rFonts w:ascii="Times New Roman" w:eastAsiaTheme="minorHAnsi" w:hAnsi="Times New Roman"/>
          <w:b/>
          <w:sz w:val="24"/>
          <w:szCs w:val="24"/>
        </w:rPr>
      </w:pPr>
    </w:p>
    <w:p w:rsidR="009C6910" w:rsidRDefault="009C6910" w:rsidP="00037C2E">
      <w:pPr>
        <w:spacing w:line="240" w:lineRule="auto"/>
        <w:jc w:val="center"/>
        <w:rPr>
          <w:rFonts w:ascii="Times New Roman" w:eastAsiaTheme="minorHAnsi" w:hAnsi="Times New Roman"/>
          <w:b/>
          <w:sz w:val="24"/>
          <w:szCs w:val="24"/>
        </w:rPr>
      </w:pPr>
    </w:p>
    <w:p w:rsidR="00114B73" w:rsidRPr="00114B73" w:rsidRDefault="00114B73" w:rsidP="00037C2E">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lastRenderedPageBreak/>
        <w:t>Attachment A: Letters of Support</w:t>
      </w:r>
    </w:p>
    <w:p w:rsidR="00114B73" w:rsidRDefault="00114B73" w:rsidP="00114B73">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I support this grant because some of the newest studies (as cited earlier in this proposal) show that kindergarten students using </w:t>
      </w:r>
      <w:proofErr w:type="spellStart"/>
      <w:r w:rsidR="00E0080B">
        <w:rPr>
          <w:rFonts w:ascii="Times New Roman" w:eastAsiaTheme="minorHAnsi" w:hAnsi="Times New Roman"/>
          <w:sz w:val="24"/>
          <w:szCs w:val="24"/>
        </w:rPr>
        <w:t>iP</w:t>
      </w:r>
      <w:r w:rsidRPr="00114B73">
        <w:rPr>
          <w:rFonts w:ascii="Times New Roman" w:eastAsiaTheme="minorHAnsi" w:hAnsi="Times New Roman"/>
          <w:sz w:val="24"/>
          <w:szCs w:val="24"/>
        </w:rPr>
        <w:t>ads</w:t>
      </w:r>
      <w:proofErr w:type="spellEnd"/>
      <w:r w:rsidRPr="00114B73">
        <w:rPr>
          <w:rFonts w:ascii="Times New Roman" w:eastAsiaTheme="minorHAnsi" w:hAnsi="Times New Roman"/>
          <w:sz w:val="24"/>
          <w:szCs w:val="24"/>
        </w:rPr>
        <w:t xml:space="preserve"> in their classroom are demonstrating high level of student motivation, engagement and learning. </w:t>
      </w:r>
      <w:proofErr w:type="spellStart"/>
      <w:proofErr w:type="gramStart"/>
      <w:r w:rsidR="00E0080B">
        <w:rPr>
          <w:rFonts w:ascii="Times New Roman" w:eastAsiaTheme="minorHAnsi" w:hAnsi="Times New Roman"/>
          <w:sz w:val="24"/>
          <w:szCs w:val="24"/>
        </w:rPr>
        <w:t>iP</w:t>
      </w:r>
      <w:r w:rsidRPr="00114B73">
        <w:rPr>
          <w:rFonts w:ascii="Times New Roman" w:eastAsiaTheme="minorHAnsi" w:hAnsi="Times New Roman"/>
          <w:sz w:val="24"/>
          <w:szCs w:val="24"/>
        </w:rPr>
        <w:t>ad</w:t>
      </w:r>
      <w:proofErr w:type="spellEnd"/>
      <w:proofErr w:type="gramEnd"/>
      <w:r w:rsidRPr="00114B73">
        <w:rPr>
          <w:rFonts w:ascii="Times New Roman" w:eastAsiaTheme="minorHAnsi" w:hAnsi="Times New Roman"/>
          <w:sz w:val="24"/>
          <w:szCs w:val="24"/>
        </w:rPr>
        <w:t xml:space="preserve"> applications teach and reinforce fundamental literacy concepts and math skills. These apps are engaging, interactive, and provide children with immediate feedback. Teachers are able to customize apps to match instructional needs of each child so students can learn successfully at their own level and pace. This tool is providing students with new engaging ways to learn and it helps to prepare them for technology in the future. </w:t>
      </w:r>
    </w:p>
    <w:p w:rsidR="00E0080B" w:rsidRDefault="00114B73" w:rsidP="00E0080B">
      <w:p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Kandy Gibson</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Principal</w:t>
      </w:r>
      <w:r w:rsidRPr="00E0080B">
        <w:rPr>
          <w:rFonts w:ascii="Times New Roman" w:eastAsiaTheme="minorHAnsi" w:hAnsi="Times New Roman"/>
          <w:sz w:val="24"/>
          <w:szCs w:val="24"/>
        </w:rPr>
        <w:br/>
        <w:t>Thorson Elementary School</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W51 N932 </w:t>
      </w:r>
      <w:proofErr w:type="spellStart"/>
      <w:r>
        <w:rPr>
          <w:rFonts w:ascii="Times New Roman" w:eastAsiaTheme="minorHAnsi" w:hAnsi="Times New Roman"/>
          <w:sz w:val="24"/>
          <w:szCs w:val="24"/>
        </w:rPr>
        <w:t>Keup</w:t>
      </w:r>
      <w:proofErr w:type="spellEnd"/>
      <w:r>
        <w:rPr>
          <w:rFonts w:ascii="Times New Roman" w:eastAsiaTheme="minorHAnsi" w:hAnsi="Times New Roman"/>
          <w:sz w:val="24"/>
          <w:szCs w:val="24"/>
        </w:rPr>
        <w:t xml:space="preserve"> Road</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Cedarburg, WI 53012</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Phone: 262-376-6700</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Fax: 262-376-6710</w:t>
      </w:r>
      <w:r w:rsidRPr="00E0080B">
        <w:rPr>
          <w:rFonts w:ascii="Times New Roman" w:eastAsiaTheme="minorHAnsi" w:hAnsi="Times New Roman"/>
          <w:sz w:val="24"/>
          <w:szCs w:val="24"/>
        </w:rPr>
        <w:br/>
      </w:r>
    </w:p>
    <w:p w:rsidR="00E0080B" w:rsidRDefault="00E0080B" w:rsidP="00E0080B">
      <w:pPr>
        <w:spacing w:after="0" w:line="240" w:lineRule="auto"/>
        <w:rPr>
          <w:rFonts w:ascii="Times New Roman" w:eastAsiaTheme="minorHAnsi" w:hAnsi="Times New Roman"/>
          <w:sz w:val="24"/>
          <w:szCs w:val="24"/>
        </w:rPr>
      </w:pP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Good luck with your grant Erin!  Thank you for informing me of your decision to ask the CEF for </w:t>
      </w:r>
      <w:proofErr w:type="spellStart"/>
      <w:r>
        <w:rPr>
          <w:rFonts w:ascii="Times New Roman" w:eastAsiaTheme="minorHAnsi" w:hAnsi="Times New Roman"/>
          <w:sz w:val="24"/>
          <w:szCs w:val="24"/>
        </w:rPr>
        <w:t>iPads</w:t>
      </w:r>
      <w:proofErr w:type="spellEnd"/>
      <w:r>
        <w:rPr>
          <w:rFonts w:ascii="Times New Roman" w:eastAsiaTheme="minorHAnsi" w:hAnsi="Times New Roman"/>
          <w:sz w:val="24"/>
          <w:szCs w:val="24"/>
        </w:rPr>
        <w:t xml:space="preserve">.  </w:t>
      </w:r>
      <w:r w:rsidR="002807DE">
        <w:rPr>
          <w:rFonts w:ascii="Times New Roman" w:eastAsiaTheme="minorHAnsi" w:hAnsi="Times New Roman"/>
          <w:sz w:val="24"/>
          <w:szCs w:val="24"/>
        </w:rPr>
        <w:t xml:space="preserve">I understand that the IT department will be needed in maintaining these new devices.  </w:t>
      </w:r>
    </w:p>
    <w:p w:rsidR="00E0080B" w:rsidRDefault="00E0080B" w:rsidP="00E0080B">
      <w:pPr>
        <w:spacing w:after="0" w:line="240" w:lineRule="auto"/>
        <w:rPr>
          <w:rFonts w:ascii="Times New Roman" w:eastAsiaTheme="minorHAnsi" w:hAnsi="Times New Roman"/>
          <w:sz w:val="24"/>
          <w:szCs w:val="24"/>
        </w:rPr>
      </w:pP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Linda </w:t>
      </w:r>
      <w:proofErr w:type="spellStart"/>
      <w:r>
        <w:rPr>
          <w:rFonts w:ascii="Times New Roman" w:eastAsiaTheme="minorHAnsi" w:hAnsi="Times New Roman"/>
          <w:sz w:val="24"/>
          <w:szCs w:val="24"/>
        </w:rPr>
        <w:t>Borkenhagen</w:t>
      </w:r>
      <w:proofErr w:type="spellEnd"/>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Director of Technology</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Cedarburg School District</w:t>
      </w:r>
    </w:p>
    <w:p w:rsidR="00E0080B" w:rsidRDefault="00E0080B" w:rsidP="00E0080B">
      <w:pPr>
        <w:spacing w:after="0" w:line="240" w:lineRule="auto"/>
        <w:rPr>
          <w:rFonts w:ascii="Times New Roman" w:eastAsiaTheme="minorHAnsi" w:hAnsi="Times New Roman"/>
          <w:sz w:val="24"/>
          <w:szCs w:val="24"/>
        </w:rPr>
      </w:pPr>
      <w:proofErr w:type="gramStart"/>
      <w:r>
        <w:rPr>
          <w:rFonts w:ascii="Times New Roman" w:eastAsiaTheme="minorHAnsi" w:hAnsi="Times New Roman"/>
          <w:sz w:val="24"/>
          <w:szCs w:val="24"/>
        </w:rPr>
        <w:t>W68 N611 Evergreen Blvd.</w:t>
      </w:r>
      <w:proofErr w:type="gramEnd"/>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Cedarburg, WI 53012</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Phone: 262-376-6107</w:t>
      </w:r>
    </w:p>
    <w:p w:rsidR="00E0080B" w:rsidRDefault="00E0080B" w:rsidP="00E0080B">
      <w:pPr>
        <w:spacing w:after="0" w:line="240" w:lineRule="auto"/>
        <w:rPr>
          <w:rFonts w:ascii="Times New Roman" w:eastAsiaTheme="minorHAnsi" w:hAnsi="Times New Roman"/>
          <w:sz w:val="24"/>
          <w:szCs w:val="24"/>
        </w:rPr>
      </w:pPr>
      <w:r>
        <w:rPr>
          <w:rFonts w:ascii="Times New Roman" w:eastAsiaTheme="minorHAnsi" w:hAnsi="Times New Roman"/>
          <w:sz w:val="24"/>
          <w:szCs w:val="24"/>
        </w:rPr>
        <w:t>FAX: 262-376-6110</w:t>
      </w:r>
    </w:p>
    <w:p w:rsidR="0038124E" w:rsidRPr="00114B73" w:rsidRDefault="0038124E" w:rsidP="00E01A6E">
      <w:pPr>
        <w:spacing w:line="240" w:lineRule="auto"/>
        <w:rPr>
          <w:rFonts w:ascii="Times New Roman" w:eastAsiaTheme="minorHAnsi" w:hAnsi="Times New Roman"/>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037C2E" w:rsidRDefault="00037C2E" w:rsidP="00E0080B">
      <w:pPr>
        <w:spacing w:line="240" w:lineRule="auto"/>
        <w:jc w:val="center"/>
        <w:rPr>
          <w:rFonts w:ascii="Times New Roman" w:eastAsiaTheme="minorHAnsi" w:hAnsi="Times New Roman"/>
          <w:b/>
          <w:sz w:val="24"/>
          <w:szCs w:val="24"/>
        </w:rPr>
      </w:pPr>
    </w:p>
    <w:p w:rsidR="00114B73" w:rsidRPr="00114B73" w:rsidRDefault="00114B73" w:rsidP="00E0080B">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lastRenderedPageBreak/>
        <w:t>Attachment B:  Requester’s Resume</w:t>
      </w:r>
    </w:p>
    <w:p w:rsidR="00114B73" w:rsidRPr="00114B73" w:rsidRDefault="00114B73" w:rsidP="00114B73">
      <w:pPr>
        <w:spacing w:after="0" w:line="240" w:lineRule="auto"/>
        <w:rPr>
          <w:rFonts w:ascii="Times New Roman" w:eastAsiaTheme="minorHAnsi" w:hAnsi="Times New Roman"/>
          <w:b/>
          <w:sz w:val="24"/>
          <w:szCs w:val="24"/>
        </w:rPr>
      </w:pPr>
      <w:r w:rsidRPr="00114B73">
        <w:rPr>
          <w:rFonts w:ascii="Times New Roman" w:eastAsiaTheme="minorHAnsi" w:hAnsi="Times New Roman"/>
          <w:b/>
          <w:sz w:val="24"/>
          <w:szCs w:val="24"/>
        </w:rPr>
        <w:t xml:space="preserve">Erin K. </w:t>
      </w:r>
      <w:proofErr w:type="spellStart"/>
      <w:r w:rsidRPr="00114B73">
        <w:rPr>
          <w:rFonts w:ascii="Times New Roman" w:eastAsiaTheme="minorHAnsi" w:hAnsi="Times New Roman"/>
          <w:b/>
          <w:sz w:val="24"/>
          <w:szCs w:val="24"/>
        </w:rPr>
        <w:t>Rocklewitz</w:t>
      </w:r>
      <w:proofErr w:type="spellEnd"/>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W210 N16520 </w:t>
      </w:r>
      <w:proofErr w:type="spellStart"/>
      <w:r w:rsidRPr="00114B73">
        <w:rPr>
          <w:rFonts w:ascii="Times New Roman" w:eastAsiaTheme="minorHAnsi" w:hAnsi="Times New Roman"/>
          <w:sz w:val="24"/>
          <w:szCs w:val="24"/>
        </w:rPr>
        <w:t>Woodshire</w:t>
      </w:r>
      <w:proofErr w:type="spellEnd"/>
      <w:r w:rsidRPr="00114B73">
        <w:rPr>
          <w:rFonts w:ascii="Times New Roman" w:eastAsiaTheme="minorHAnsi" w:hAnsi="Times New Roman"/>
          <w:sz w:val="24"/>
          <w:szCs w:val="24"/>
        </w:rPr>
        <w:t xml:space="preserve"> Ct</w:t>
      </w: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Jackson, WI 53037</w:t>
      </w: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(920) 629-1212</w:t>
      </w: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Personal email:sprocklewitz@gmail.com</w:t>
      </w: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http://mrsrockyskindergarten.blogspot.com/</w:t>
      </w:r>
    </w:p>
    <w:p w:rsidR="00114B73" w:rsidRPr="00114B73" w:rsidRDefault="00114B73" w:rsidP="00114B73">
      <w:pPr>
        <w:spacing w:after="0" w:line="240" w:lineRule="auto"/>
        <w:rPr>
          <w:rFonts w:ascii="Times New Roman" w:eastAsiaTheme="minorHAnsi" w:hAnsi="Times New Roman"/>
          <w:sz w:val="24"/>
          <w:szCs w:val="24"/>
        </w:rPr>
      </w:pP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b/>
          <w:sz w:val="24"/>
          <w:szCs w:val="24"/>
        </w:rPr>
        <w:t xml:space="preserve">OBJECTIVE:  </w:t>
      </w:r>
      <w:r w:rsidRPr="00114B73">
        <w:rPr>
          <w:rFonts w:ascii="Times New Roman" w:eastAsiaTheme="minorHAnsi" w:hAnsi="Times New Roman"/>
          <w:sz w:val="24"/>
          <w:szCs w:val="24"/>
        </w:rPr>
        <w:t xml:space="preserve">To use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2s to infuse technology into the classroom to provide young learners with opportunities to acquire twenty-first century skills that will assist them in facing the challenges of a life-long learner.</w:t>
      </w:r>
    </w:p>
    <w:p w:rsidR="00114B73" w:rsidRPr="00114B73" w:rsidRDefault="00114B73" w:rsidP="00114B73">
      <w:pPr>
        <w:spacing w:after="0" w:line="240" w:lineRule="auto"/>
        <w:rPr>
          <w:rFonts w:ascii="Times New Roman" w:eastAsiaTheme="minorHAnsi" w:hAnsi="Times New Roman"/>
          <w:sz w:val="24"/>
          <w:szCs w:val="24"/>
        </w:rPr>
      </w:pPr>
    </w:p>
    <w:p w:rsidR="00114B73" w:rsidRPr="00114B73" w:rsidRDefault="00114B73" w:rsidP="00114B73">
      <w:pPr>
        <w:spacing w:after="0" w:line="240" w:lineRule="auto"/>
        <w:rPr>
          <w:rFonts w:ascii="Times New Roman" w:eastAsiaTheme="minorHAnsi" w:hAnsi="Times New Roman"/>
          <w:b/>
          <w:bCs/>
          <w:sz w:val="24"/>
          <w:szCs w:val="24"/>
        </w:rPr>
      </w:pPr>
      <w:r w:rsidRPr="00114B73">
        <w:rPr>
          <w:rFonts w:ascii="Times New Roman" w:eastAsiaTheme="minorHAnsi" w:hAnsi="Times New Roman"/>
          <w:b/>
          <w:sz w:val="24"/>
          <w:szCs w:val="24"/>
        </w:rPr>
        <w:t>EDUCATION</w:t>
      </w:r>
      <w:r w:rsidRPr="00114B73">
        <w:rPr>
          <w:rFonts w:ascii="Times New Roman" w:eastAsiaTheme="minorHAnsi" w:hAnsi="Times New Roman"/>
          <w:b/>
          <w:sz w:val="24"/>
          <w:szCs w:val="24"/>
        </w:rPr>
        <w:tab/>
        <w:t>University, Green Bay, WI 1999-2004</w:t>
      </w:r>
    </w:p>
    <w:p w:rsidR="00114B73" w:rsidRPr="00114B73" w:rsidRDefault="00114B73" w:rsidP="00114B73">
      <w:pPr>
        <w:numPr>
          <w:ilvl w:val="0"/>
          <w:numId w:val="7"/>
        </w:numPr>
        <w:spacing w:after="0" w:line="240" w:lineRule="auto"/>
        <w:rPr>
          <w:rFonts w:ascii="Times New Roman" w:eastAsiaTheme="minorHAnsi" w:hAnsi="Times New Roman"/>
          <w:b/>
          <w:bCs/>
          <w:sz w:val="24"/>
          <w:szCs w:val="24"/>
        </w:rPr>
      </w:pPr>
      <w:r w:rsidRPr="00114B73">
        <w:rPr>
          <w:rFonts w:ascii="Times New Roman" w:eastAsiaTheme="minorHAnsi" w:hAnsi="Times New Roman"/>
          <w:sz w:val="24"/>
          <w:szCs w:val="24"/>
        </w:rPr>
        <w:t>Bachelor of Science in Elementary Education; Minor: Early Childhood Education</w:t>
      </w:r>
      <w:r w:rsidRPr="00114B73">
        <w:rPr>
          <w:rFonts w:ascii="Times New Roman" w:eastAsiaTheme="minorHAnsi" w:hAnsi="Times New Roman"/>
          <w:b/>
          <w:sz w:val="24"/>
          <w:szCs w:val="24"/>
        </w:rPr>
        <w:t xml:space="preserve"> </w:t>
      </w:r>
    </w:p>
    <w:p w:rsidR="00114B73" w:rsidRPr="00114B73" w:rsidRDefault="00114B73" w:rsidP="00114B73">
      <w:pPr>
        <w:numPr>
          <w:ilvl w:val="0"/>
          <w:numId w:val="7"/>
        </w:numPr>
        <w:spacing w:after="0" w:line="240" w:lineRule="auto"/>
        <w:rPr>
          <w:rFonts w:ascii="Times New Roman" w:eastAsiaTheme="minorHAnsi" w:hAnsi="Times New Roman"/>
          <w:b/>
          <w:bCs/>
          <w:sz w:val="24"/>
          <w:szCs w:val="24"/>
        </w:rPr>
      </w:pPr>
      <w:r w:rsidRPr="00114B73">
        <w:rPr>
          <w:rFonts w:ascii="Times New Roman" w:eastAsiaTheme="minorHAnsi" w:hAnsi="Times New Roman"/>
          <w:sz w:val="24"/>
          <w:szCs w:val="24"/>
        </w:rPr>
        <w:t xml:space="preserve">Graduated </w:t>
      </w:r>
      <w:r w:rsidRPr="00114B73">
        <w:rPr>
          <w:rFonts w:ascii="Times New Roman" w:eastAsiaTheme="minorHAnsi" w:hAnsi="Times New Roman"/>
          <w:i/>
          <w:sz w:val="24"/>
          <w:szCs w:val="24"/>
        </w:rPr>
        <w:t xml:space="preserve"> cum laude</w:t>
      </w:r>
    </w:p>
    <w:p w:rsidR="00114B73" w:rsidRPr="00114B73" w:rsidRDefault="00114B73" w:rsidP="00114B73">
      <w:pPr>
        <w:spacing w:after="0" w:line="240" w:lineRule="auto"/>
        <w:rPr>
          <w:rFonts w:ascii="Times New Roman" w:eastAsiaTheme="minorHAnsi" w:hAnsi="Times New Roman"/>
          <w:b/>
          <w:bCs/>
          <w:sz w:val="24"/>
          <w:szCs w:val="24"/>
        </w:rPr>
      </w:pPr>
      <w:r w:rsidRPr="00114B73">
        <w:rPr>
          <w:rFonts w:ascii="Times New Roman" w:eastAsiaTheme="minorHAnsi" w:hAnsi="Times New Roman"/>
          <w:b/>
          <w:sz w:val="24"/>
          <w:szCs w:val="24"/>
        </w:rPr>
        <w:tab/>
      </w:r>
      <w:r w:rsidRPr="00114B73">
        <w:rPr>
          <w:rFonts w:ascii="Times New Roman" w:eastAsiaTheme="minorHAnsi" w:hAnsi="Times New Roman"/>
          <w:b/>
          <w:sz w:val="24"/>
          <w:szCs w:val="24"/>
        </w:rPr>
        <w:tab/>
      </w:r>
      <w:r w:rsidRPr="00114B73">
        <w:rPr>
          <w:rFonts w:ascii="Times New Roman" w:eastAsiaTheme="minorHAnsi" w:hAnsi="Times New Roman"/>
          <w:b/>
          <w:sz w:val="24"/>
          <w:szCs w:val="24"/>
        </w:rPr>
        <w:tab/>
        <w:t>Marian University, Fond du Lac, WI 2011-Present</w:t>
      </w:r>
    </w:p>
    <w:p w:rsidR="00114B73" w:rsidRPr="00114B73" w:rsidRDefault="00114B73" w:rsidP="00114B73">
      <w:pPr>
        <w:numPr>
          <w:ilvl w:val="0"/>
          <w:numId w:val="8"/>
        </w:numPr>
        <w:spacing w:after="0" w:line="240" w:lineRule="auto"/>
        <w:rPr>
          <w:rFonts w:ascii="Times New Roman" w:eastAsiaTheme="minorHAnsi" w:hAnsi="Times New Roman"/>
          <w:b/>
          <w:bCs/>
          <w:sz w:val="24"/>
          <w:szCs w:val="24"/>
        </w:rPr>
      </w:pPr>
      <w:r w:rsidRPr="00114B73">
        <w:rPr>
          <w:rFonts w:ascii="Times New Roman" w:eastAsiaTheme="minorHAnsi" w:hAnsi="Times New Roman"/>
          <w:sz w:val="24"/>
          <w:szCs w:val="24"/>
        </w:rPr>
        <w:t>Pursuing a Masters in Educational Technology</w:t>
      </w:r>
    </w:p>
    <w:p w:rsidR="00114B73" w:rsidRPr="00114B73" w:rsidRDefault="00114B73" w:rsidP="00114B73">
      <w:pPr>
        <w:spacing w:after="0" w:line="240" w:lineRule="auto"/>
        <w:ind w:left="2160"/>
        <w:rPr>
          <w:rFonts w:ascii="Times New Roman" w:eastAsiaTheme="minorHAnsi" w:hAnsi="Times New Roman"/>
          <w:b/>
          <w:bCs/>
          <w:sz w:val="24"/>
          <w:szCs w:val="24"/>
        </w:rPr>
      </w:pPr>
    </w:p>
    <w:p w:rsidR="00114B73" w:rsidRPr="00114B73" w:rsidRDefault="00114B73" w:rsidP="00114B73">
      <w:pPr>
        <w:spacing w:after="0" w:line="240" w:lineRule="auto"/>
        <w:rPr>
          <w:rFonts w:ascii="Times New Roman" w:eastAsiaTheme="minorHAnsi" w:hAnsi="Times New Roman"/>
          <w:b/>
          <w:bCs/>
          <w:sz w:val="24"/>
          <w:szCs w:val="24"/>
        </w:rPr>
      </w:pPr>
      <w:r w:rsidRPr="00114B73">
        <w:rPr>
          <w:rFonts w:ascii="Times New Roman" w:eastAsiaTheme="minorHAnsi" w:hAnsi="Times New Roman"/>
          <w:b/>
          <w:bCs/>
          <w:sz w:val="24"/>
          <w:szCs w:val="24"/>
        </w:rPr>
        <w:t>TEACHING</w:t>
      </w: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b/>
          <w:sz w:val="24"/>
          <w:szCs w:val="24"/>
        </w:rPr>
        <w:t>EXPERIENCE</w:t>
      </w:r>
      <w:r w:rsidRPr="00114B73">
        <w:rPr>
          <w:rFonts w:ascii="Times New Roman" w:eastAsiaTheme="minorHAnsi" w:hAnsi="Times New Roman"/>
          <w:b/>
          <w:sz w:val="24"/>
          <w:szCs w:val="24"/>
        </w:rPr>
        <w:tab/>
        <w:t xml:space="preserve">Thorson Elementary, </w:t>
      </w:r>
      <w:r w:rsidRPr="00114B73">
        <w:rPr>
          <w:rFonts w:ascii="Times New Roman" w:eastAsiaTheme="minorHAnsi" w:hAnsi="Times New Roman"/>
          <w:sz w:val="24"/>
          <w:szCs w:val="24"/>
        </w:rPr>
        <w:t>Cedarburg, WI (2006-Present)</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Kindergarten Teacher: 2010-Present</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Second Grade Teacher:2006-2010</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Kindergarten Team Leader-2011-Present</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PBIS Team Member: 2011-Present </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Social Studies Curriculum Committee Member: 2011- Present</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Thorson Technology Team Member: 2010-Present</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Thorson Book Room Committee Member: 2007-Present</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Science Curriculum Committee Member: 2006-Present</w:t>
      </w:r>
    </w:p>
    <w:p w:rsidR="00114B73" w:rsidRPr="00114B73" w:rsidRDefault="00114B73" w:rsidP="00114B73">
      <w:pPr>
        <w:spacing w:after="0" w:line="240" w:lineRule="auto"/>
        <w:ind w:left="2520"/>
        <w:rPr>
          <w:rFonts w:ascii="Times New Roman" w:eastAsiaTheme="minorHAnsi" w:hAnsi="Times New Roman"/>
          <w:sz w:val="24"/>
          <w:szCs w:val="24"/>
        </w:rPr>
      </w:pPr>
    </w:p>
    <w:p w:rsidR="00114B73" w:rsidRPr="00114B73" w:rsidRDefault="00114B73" w:rsidP="00114B73">
      <w:pPr>
        <w:spacing w:after="0" w:line="240" w:lineRule="auto"/>
        <w:rPr>
          <w:rFonts w:ascii="Times New Roman" w:eastAsiaTheme="minorHAnsi" w:hAnsi="Times New Roman"/>
          <w:bCs/>
          <w:sz w:val="24"/>
          <w:szCs w:val="24"/>
        </w:rPr>
      </w:pPr>
      <w:r w:rsidRPr="00114B73">
        <w:rPr>
          <w:rFonts w:ascii="Times New Roman" w:eastAsiaTheme="minorHAnsi" w:hAnsi="Times New Roman"/>
          <w:b/>
          <w:sz w:val="24"/>
          <w:szCs w:val="24"/>
        </w:rPr>
        <w:tab/>
      </w:r>
      <w:r w:rsidRPr="00114B73">
        <w:rPr>
          <w:rFonts w:ascii="Times New Roman" w:eastAsiaTheme="minorHAnsi" w:hAnsi="Times New Roman"/>
          <w:b/>
          <w:sz w:val="24"/>
          <w:szCs w:val="24"/>
        </w:rPr>
        <w:tab/>
      </w:r>
      <w:r w:rsidRPr="00114B73">
        <w:rPr>
          <w:rFonts w:ascii="Times New Roman" w:eastAsiaTheme="minorHAnsi" w:hAnsi="Times New Roman"/>
          <w:b/>
          <w:sz w:val="24"/>
          <w:szCs w:val="24"/>
        </w:rPr>
        <w:tab/>
        <w:t xml:space="preserve">Webster Middle School, </w:t>
      </w:r>
      <w:r w:rsidRPr="00114B73">
        <w:rPr>
          <w:rFonts w:ascii="Times New Roman" w:eastAsiaTheme="minorHAnsi" w:hAnsi="Times New Roman"/>
          <w:sz w:val="24"/>
          <w:szCs w:val="24"/>
        </w:rPr>
        <w:t>Cedarburg, WI (Summer 2007)</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Summer Enrichment Teacher</w:t>
      </w:r>
      <w:r w:rsidRPr="00114B73">
        <w:rPr>
          <w:rFonts w:ascii="Times New Roman" w:eastAsiaTheme="minorHAnsi" w:hAnsi="Times New Roman"/>
          <w:sz w:val="24"/>
          <w:szCs w:val="24"/>
        </w:rPr>
        <w:tab/>
      </w:r>
    </w:p>
    <w:p w:rsidR="00114B73" w:rsidRPr="00114B73" w:rsidRDefault="00114B73" w:rsidP="00114B73">
      <w:pPr>
        <w:spacing w:after="0" w:line="240" w:lineRule="auto"/>
        <w:rPr>
          <w:rFonts w:ascii="Times New Roman" w:eastAsiaTheme="minorHAnsi" w:hAnsi="Times New Roman"/>
          <w:b/>
          <w:bCs/>
          <w:sz w:val="24"/>
          <w:szCs w:val="24"/>
        </w:rPr>
      </w:pP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b/>
          <w:sz w:val="24"/>
          <w:szCs w:val="24"/>
        </w:rPr>
        <w:tab/>
      </w:r>
      <w:r w:rsidRPr="00114B73">
        <w:rPr>
          <w:rFonts w:ascii="Times New Roman" w:eastAsiaTheme="minorHAnsi" w:hAnsi="Times New Roman"/>
          <w:b/>
          <w:sz w:val="24"/>
          <w:szCs w:val="24"/>
        </w:rPr>
        <w:tab/>
      </w:r>
      <w:r w:rsidRPr="00114B73">
        <w:rPr>
          <w:rFonts w:ascii="Times New Roman" w:eastAsiaTheme="minorHAnsi" w:hAnsi="Times New Roman"/>
          <w:b/>
          <w:sz w:val="24"/>
          <w:szCs w:val="24"/>
        </w:rPr>
        <w:tab/>
        <w:t xml:space="preserve">Franklin Elementary, </w:t>
      </w:r>
      <w:r w:rsidRPr="00114B73">
        <w:rPr>
          <w:rFonts w:ascii="Times New Roman" w:eastAsiaTheme="minorHAnsi" w:hAnsi="Times New Roman"/>
          <w:sz w:val="24"/>
          <w:szCs w:val="24"/>
        </w:rPr>
        <w:t>Manitowoc, WI (2004-2006)</w:t>
      </w:r>
    </w:p>
    <w:p w:rsidR="00114B73" w:rsidRPr="00114B73" w:rsidRDefault="00114B73" w:rsidP="00114B73">
      <w:pPr>
        <w:numPr>
          <w:ilvl w:val="0"/>
          <w:numId w:val="6"/>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Second Grade Teacher</w:t>
      </w:r>
      <w:r w:rsidRPr="00114B73">
        <w:rPr>
          <w:rFonts w:ascii="Times New Roman" w:eastAsiaTheme="minorHAnsi" w:hAnsi="Times New Roman"/>
          <w:noProof/>
          <w:sz w:val="24"/>
          <w:szCs w:val="24"/>
        </w:rPr>
        <mc:AlternateContent>
          <mc:Choice Requires="wps">
            <w:drawing>
              <wp:anchor distT="0" distB="0" distL="114300" distR="114300" simplePos="0" relativeHeight="251659264" behindDoc="0" locked="0" layoutInCell="1" allowOverlap="1" wp14:anchorId="1CF6E494" wp14:editId="46ABC3ED">
                <wp:simplePos x="0" y="0"/>
                <wp:positionH relativeFrom="column">
                  <wp:posOffset>-352168</wp:posOffset>
                </wp:positionH>
                <wp:positionV relativeFrom="paragraph">
                  <wp:posOffset>110610</wp:posOffset>
                </wp:positionV>
                <wp:extent cx="1485900" cy="716692"/>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7166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4B73" w:rsidRPr="00DD3B07" w:rsidRDefault="00114B73" w:rsidP="00114B73">
                            <w:pPr>
                              <w:pStyle w:val="BodyText"/>
                              <w:rPr>
                                <w:sz w:val="10"/>
                              </w:rPr>
                            </w:pPr>
                          </w:p>
                          <w:p w:rsidR="00114B73" w:rsidRPr="00BB4C9A" w:rsidRDefault="00114B73" w:rsidP="00114B73">
                            <w:pPr>
                              <w:pStyle w:val="BodyText"/>
                              <w:rPr>
                                <w:rFonts w:ascii="Times New Roman" w:hAnsi="Times New Roman" w:cs="Times New Roman"/>
                                <w:b/>
                                <w:sz w:val="24"/>
                              </w:rPr>
                            </w:pPr>
                            <w:r w:rsidRPr="00BB4C9A">
                              <w:rPr>
                                <w:rFonts w:ascii="Times New Roman" w:hAnsi="Times New Roman" w:cs="Times New Roman"/>
                                <w:b/>
                                <w:sz w:val="24"/>
                              </w:rPr>
                              <w:t xml:space="preserve">PROFESSIONAL </w:t>
                            </w:r>
                          </w:p>
                          <w:p w:rsidR="00114B73" w:rsidRPr="00A4177B" w:rsidRDefault="00114B73" w:rsidP="00114B73">
                            <w:pPr>
                              <w:rPr>
                                <w:rFonts w:ascii="Times New Roman" w:hAnsi="Times New Roman"/>
                              </w:rPr>
                            </w:pPr>
                            <w:r w:rsidRPr="00A4177B">
                              <w:rPr>
                                <w:rFonts w:ascii="Times New Roman" w:hAnsi="Times New Roman"/>
                                <w:b/>
                              </w:rPr>
                              <w:t>DEVELOPMENT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7.75pt;margin-top:8.7pt;width:117pt;height:5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" filled="f" stroked="f">
                <v:textbox>
                  <w:txbxContent>
                    <w:p w:rsidR="00114B73" w:rsidRPr="00DD3B07" w:rsidRDefault="00114B73" w:rsidP="00114B73">
                      <w:pPr>
                        <w:pStyle w:val="BodyText"/>
                        <w:rPr>
                          <w:sz w:val="10"/>
                        </w:rPr>
                      </w:pPr>
                    </w:p>
                    <w:p w:rsidR="00114B73" w:rsidRPr="00BB4C9A" w:rsidRDefault="00114B73" w:rsidP="00114B73">
                      <w:pPr>
                        <w:pStyle w:val="BodyText"/>
                        <w:rPr>
                          <w:rFonts w:ascii="Times New Roman" w:hAnsi="Times New Roman" w:cs="Times New Roman"/>
                          <w:b/>
                          <w:sz w:val="24"/>
                        </w:rPr>
                      </w:pPr>
                      <w:r w:rsidRPr="00BB4C9A">
                        <w:rPr>
                          <w:rFonts w:ascii="Times New Roman" w:hAnsi="Times New Roman" w:cs="Times New Roman"/>
                          <w:b/>
                          <w:sz w:val="24"/>
                        </w:rPr>
                        <w:t xml:space="preserve">PROFESSIONAL </w:t>
                      </w:r>
                    </w:p>
                    <w:p w:rsidR="00114B73" w:rsidRPr="00A4177B" w:rsidRDefault="00114B73" w:rsidP="00114B73">
                      <w:pPr>
                        <w:rPr>
                          <w:rFonts w:ascii="Times New Roman" w:hAnsi="Times New Roman"/>
                        </w:rPr>
                      </w:pPr>
                      <w:r w:rsidRPr="00A4177B">
                        <w:rPr>
                          <w:rFonts w:ascii="Times New Roman" w:hAnsi="Times New Roman"/>
                          <w:b/>
                        </w:rPr>
                        <w:t>DEVELOPMENT</w:t>
                      </w:r>
                    </w:p>
                  </w:txbxContent>
                </v:textbox>
              </v:shape>
            </w:pict>
          </mc:Fallback>
        </mc:AlternateContent>
      </w:r>
      <w:r w:rsidRPr="00114B73">
        <w:rPr>
          <w:rFonts w:ascii="Times New Roman" w:eastAsiaTheme="minorHAnsi" w:hAnsi="Times New Roman"/>
          <w:sz w:val="24"/>
          <w:szCs w:val="24"/>
        </w:rPr>
        <w:t xml:space="preserve"> </w:t>
      </w:r>
    </w:p>
    <w:p w:rsidR="00114B73" w:rsidRPr="00114B73" w:rsidRDefault="00114B73" w:rsidP="00114B73">
      <w:pPr>
        <w:spacing w:after="0" w:line="240" w:lineRule="auto"/>
        <w:rPr>
          <w:rFonts w:ascii="Times New Roman" w:eastAsiaTheme="minorHAnsi" w:hAnsi="Times New Roman"/>
          <w:sz w:val="24"/>
          <w:szCs w:val="24"/>
        </w:rPr>
      </w:pPr>
    </w:p>
    <w:p w:rsidR="00114B73" w:rsidRPr="00114B73" w:rsidRDefault="00114B73" w:rsidP="00114B73">
      <w:pPr>
        <w:numPr>
          <w:ilvl w:val="0"/>
          <w:numId w:val="8"/>
        </w:numPr>
        <w:spacing w:after="0" w:line="240" w:lineRule="auto"/>
        <w:rPr>
          <w:rFonts w:ascii="Times New Roman" w:eastAsiaTheme="minorHAnsi" w:hAnsi="Times New Roman"/>
          <w:sz w:val="24"/>
          <w:szCs w:val="24"/>
        </w:rPr>
      </w:pP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2 Training (September-October 2011)</w:t>
      </w:r>
    </w:p>
    <w:p w:rsidR="00114B73" w:rsidRPr="00114B73" w:rsidRDefault="00114B73" w:rsidP="00114B73">
      <w:pPr>
        <w:numPr>
          <w:ilvl w:val="0"/>
          <w:numId w:val="8"/>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SMART Board Level 1 Training (August 2010)</w:t>
      </w:r>
    </w:p>
    <w:p w:rsidR="00114B73" w:rsidRPr="00114B73" w:rsidRDefault="00114B73" w:rsidP="00114B73">
      <w:pPr>
        <w:numPr>
          <w:ilvl w:val="0"/>
          <w:numId w:val="8"/>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SMART Board Level 2 Training (February-March 2012)</w:t>
      </w:r>
    </w:p>
    <w:p w:rsidR="00114B73" w:rsidRPr="00114B73" w:rsidRDefault="00114B73" w:rsidP="00114B73">
      <w:pPr>
        <w:numPr>
          <w:ilvl w:val="0"/>
          <w:numId w:val="8"/>
        </w:num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Active Participant of PLN #</w:t>
      </w:r>
      <w:proofErr w:type="spellStart"/>
      <w:r w:rsidRPr="00114B73">
        <w:rPr>
          <w:rFonts w:ascii="Times New Roman" w:eastAsiaTheme="minorHAnsi" w:hAnsi="Times New Roman"/>
          <w:sz w:val="24"/>
          <w:szCs w:val="24"/>
        </w:rPr>
        <w:t>Kinderchat</w:t>
      </w:r>
      <w:proofErr w:type="spellEnd"/>
      <w:r w:rsidRPr="00114B73">
        <w:rPr>
          <w:rFonts w:ascii="Times New Roman" w:eastAsiaTheme="minorHAnsi" w:hAnsi="Times New Roman"/>
          <w:sz w:val="24"/>
          <w:szCs w:val="24"/>
        </w:rPr>
        <w:t xml:space="preserve">  </w:t>
      </w:r>
      <w:hyperlink r:id="rId19" w:history="1">
        <w:r w:rsidRPr="00114B73">
          <w:rPr>
            <w:rFonts w:ascii="Times New Roman" w:eastAsiaTheme="minorHAnsi" w:hAnsi="Times New Roman"/>
            <w:color w:val="0000FF" w:themeColor="hyperlink"/>
            <w:sz w:val="24"/>
            <w:szCs w:val="24"/>
            <w:u w:val="single"/>
          </w:rPr>
          <w:t>http://kinderchat-kinderchat.blogspot.com/</w:t>
        </w:r>
      </w:hyperlink>
      <w:r w:rsidRPr="00114B73">
        <w:rPr>
          <w:rFonts w:ascii="Times New Roman" w:eastAsiaTheme="minorHAnsi" w:hAnsi="Times New Roman"/>
          <w:sz w:val="24"/>
          <w:szCs w:val="24"/>
        </w:rPr>
        <w:t xml:space="preserve"> (January 2011-Present)</w:t>
      </w:r>
    </w:p>
    <w:p w:rsidR="00114B73" w:rsidRPr="00114B73" w:rsidRDefault="00114B73" w:rsidP="00114B73">
      <w:pPr>
        <w:spacing w:after="0" w:line="240" w:lineRule="auto"/>
        <w:ind w:left="2160"/>
        <w:rPr>
          <w:rFonts w:ascii="Times New Roman" w:eastAsiaTheme="minorHAnsi" w:hAnsi="Times New Roman"/>
          <w:sz w:val="24"/>
          <w:szCs w:val="24"/>
        </w:rPr>
      </w:pPr>
    </w:p>
    <w:p w:rsidR="00114B73" w:rsidRP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sz w:val="24"/>
          <w:szCs w:val="24"/>
        </w:rPr>
        <w:tab/>
      </w:r>
      <w:r w:rsidRPr="00114B73">
        <w:rPr>
          <w:rFonts w:ascii="Times New Roman" w:eastAsiaTheme="minorHAnsi" w:hAnsi="Times New Roman"/>
          <w:sz w:val="24"/>
          <w:szCs w:val="24"/>
        </w:rPr>
        <w:tab/>
      </w:r>
      <w:r w:rsidRPr="00114B73">
        <w:rPr>
          <w:rFonts w:ascii="Times New Roman" w:eastAsiaTheme="minorHAnsi" w:hAnsi="Times New Roman"/>
          <w:sz w:val="24"/>
          <w:szCs w:val="24"/>
        </w:rPr>
        <w:tab/>
        <w:t xml:space="preserve">        </w:t>
      </w:r>
    </w:p>
    <w:p w:rsidR="00114B73" w:rsidRDefault="00114B73" w:rsidP="00114B73">
      <w:pPr>
        <w:spacing w:after="0" w:line="240" w:lineRule="auto"/>
        <w:rPr>
          <w:rFonts w:ascii="Times New Roman" w:eastAsiaTheme="minorHAnsi" w:hAnsi="Times New Roman"/>
          <w:sz w:val="24"/>
          <w:szCs w:val="24"/>
        </w:rPr>
      </w:pPr>
      <w:r w:rsidRPr="00114B73">
        <w:rPr>
          <w:rFonts w:ascii="Times New Roman" w:eastAsiaTheme="minorHAnsi" w:hAnsi="Times New Roman"/>
          <w:b/>
          <w:sz w:val="24"/>
          <w:szCs w:val="24"/>
        </w:rPr>
        <w:t>INTERESTS:</w:t>
      </w:r>
      <w:r w:rsidRPr="00114B73">
        <w:rPr>
          <w:rFonts w:ascii="Times New Roman" w:eastAsiaTheme="minorHAnsi" w:hAnsi="Times New Roman"/>
          <w:b/>
          <w:sz w:val="24"/>
          <w:szCs w:val="24"/>
        </w:rPr>
        <w:tab/>
      </w:r>
      <w:r w:rsidRPr="00114B73">
        <w:rPr>
          <w:rFonts w:ascii="Times New Roman" w:eastAsiaTheme="minorHAnsi" w:hAnsi="Times New Roman"/>
          <w:b/>
          <w:sz w:val="24"/>
          <w:szCs w:val="24"/>
        </w:rPr>
        <w:tab/>
        <w:t xml:space="preserve">  </w:t>
      </w:r>
      <w:r w:rsidRPr="00114B73">
        <w:rPr>
          <w:rFonts w:ascii="Times New Roman" w:eastAsiaTheme="minorHAnsi" w:hAnsi="Times New Roman"/>
          <w:sz w:val="24"/>
          <w:szCs w:val="24"/>
        </w:rPr>
        <w:t>Traveling, reading, baking, yoga, and technology.</w:t>
      </w:r>
    </w:p>
    <w:p w:rsidR="00E01A6E" w:rsidRDefault="00E01A6E" w:rsidP="00114B73">
      <w:pPr>
        <w:spacing w:after="0" w:line="240" w:lineRule="auto"/>
        <w:rPr>
          <w:rFonts w:ascii="Times New Roman" w:eastAsiaTheme="minorHAnsi" w:hAnsi="Times New Roman"/>
          <w:sz w:val="24"/>
          <w:szCs w:val="24"/>
        </w:rPr>
      </w:pPr>
    </w:p>
    <w:p w:rsidR="00E01A6E" w:rsidRPr="00114B73" w:rsidRDefault="00E01A6E" w:rsidP="009C6910">
      <w:pPr>
        <w:spacing w:line="240" w:lineRule="auto"/>
        <w:jc w:val="center"/>
        <w:rPr>
          <w:rFonts w:ascii="Times New Roman" w:eastAsiaTheme="minorHAnsi" w:hAnsi="Times New Roman"/>
          <w:sz w:val="24"/>
          <w:szCs w:val="24"/>
        </w:rPr>
      </w:pPr>
      <w:r w:rsidRPr="00114B73">
        <w:rPr>
          <w:rFonts w:ascii="Times New Roman" w:eastAsiaTheme="minorHAnsi" w:hAnsi="Times New Roman"/>
          <w:b/>
          <w:bCs/>
          <w:sz w:val="24"/>
          <w:szCs w:val="24"/>
        </w:rPr>
        <w:lastRenderedPageBreak/>
        <w:t>Evaluation Process</w:t>
      </w:r>
    </w:p>
    <w:p w:rsidR="00E01A6E" w:rsidRPr="00114B73" w:rsidRDefault="00E01A6E" w:rsidP="00E01A6E">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A report at the completion of the project, including a summary of the project, results and actual costs is required.  Describe how your program/project will be evaluated.</w:t>
      </w: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Although, there is not a "standardized" assessment to measure the effectiveness of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 the students will be immediately exposed to cutting edge technology that is not currently available to most students in our state while most certainly providing motivation and excitement in our classroom learning environment. However, the effectiveness of the these twenty-first century educational tools will be immediately evaluated by our students, teachers, administrators, and parents in order to gain feedback that will help to implement best practices with this new technology.</w:t>
      </w: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To determine if the goals and objectives of the initiative "</w:t>
      </w:r>
      <w:proofErr w:type="spellStart"/>
      <w:r w:rsidRPr="00114B73">
        <w:rPr>
          <w:rFonts w:ascii="Times New Roman" w:eastAsiaTheme="minorHAnsi" w:hAnsi="Times New Roman"/>
          <w:sz w:val="24"/>
          <w:szCs w:val="24"/>
        </w:rPr>
        <w:t>iRead</w:t>
      </w:r>
      <w:proofErr w:type="spellEnd"/>
      <w:r w:rsidRPr="00114B73">
        <w:rPr>
          <w:rFonts w:ascii="Times New Roman" w:eastAsiaTheme="minorHAnsi" w:hAnsi="Times New Roman"/>
          <w:sz w:val="24"/>
          <w:szCs w:val="24"/>
        </w:rPr>
        <w:t xml:space="preserve">, </w:t>
      </w:r>
      <w:proofErr w:type="spellStart"/>
      <w:r w:rsidRPr="00114B73">
        <w:rPr>
          <w:rFonts w:ascii="Times New Roman" w:eastAsiaTheme="minorHAnsi" w:hAnsi="Times New Roman"/>
          <w:sz w:val="24"/>
          <w:szCs w:val="24"/>
        </w:rPr>
        <w:t>iAdd</w:t>
      </w:r>
      <w:proofErr w:type="spellEnd"/>
      <w:r w:rsidRPr="00114B73">
        <w:rPr>
          <w:rFonts w:ascii="Times New Roman" w:eastAsiaTheme="minorHAnsi" w:hAnsi="Times New Roman"/>
          <w:sz w:val="24"/>
          <w:szCs w:val="24"/>
        </w:rPr>
        <w:t xml:space="preserve"> on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for Kindergartners" have been met, I will be using both formative and summative data collection. </w:t>
      </w: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One of the first steps to successfully implement this initiative is to choose appropriate applications for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In order to evaluate the applications I have included an example of a rubric created to evaluate applications that was created by Kimberly </w:t>
      </w:r>
      <w:proofErr w:type="spellStart"/>
      <w:r w:rsidRPr="00114B73">
        <w:rPr>
          <w:rFonts w:ascii="Times New Roman" w:eastAsiaTheme="minorHAnsi" w:hAnsi="Times New Roman"/>
          <w:sz w:val="24"/>
          <w:szCs w:val="24"/>
        </w:rPr>
        <w:t>Parmenter</w:t>
      </w:r>
      <w:proofErr w:type="spellEnd"/>
      <w:r w:rsidRPr="00114B73">
        <w:rPr>
          <w:rFonts w:ascii="Times New Roman" w:eastAsiaTheme="minorHAnsi" w:hAnsi="Times New Roman"/>
          <w:sz w:val="24"/>
          <w:szCs w:val="24"/>
        </w:rPr>
        <w:t>, a kindergarten teacher at Parkview Elementary School in Cedarburg.</w:t>
      </w:r>
    </w:p>
    <w:p w:rsidR="00E01A6E" w:rsidRPr="00114B73" w:rsidRDefault="00E01A6E" w:rsidP="00E01A6E">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 xml:space="preserve">Rubric for </w:t>
      </w:r>
      <w:proofErr w:type="spellStart"/>
      <w:r w:rsidRPr="00114B73">
        <w:rPr>
          <w:rFonts w:ascii="Times New Roman" w:eastAsiaTheme="minorHAnsi" w:hAnsi="Times New Roman"/>
          <w:b/>
          <w:sz w:val="24"/>
          <w:szCs w:val="24"/>
        </w:rPr>
        <w:t>iPad</w:t>
      </w:r>
      <w:proofErr w:type="spellEnd"/>
      <w:r w:rsidRPr="00114B73">
        <w:rPr>
          <w:rFonts w:ascii="Times New Roman" w:eastAsiaTheme="minorHAnsi" w:hAnsi="Times New Roman"/>
          <w:b/>
          <w:sz w:val="24"/>
          <w:szCs w:val="24"/>
        </w:rPr>
        <w:t xml:space="preserve"> Applications</w:t>
      </w:r>
    </w:p>
    <w:tbl>
      <w:tblPr>
        <w:tblW w:w="1018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070"/>
        <w:gridCol w:w="2070"/>
        <w:gridCol w:w="2070"/>
        <w:gridCol w:w="2070"/>
      </w:tblGrid>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p>
        </w:tc>
        <w:tc>
          <w:tcPr>
            <w:tcW w:w="2070"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4</w:t>
            </w:r>
          </w:p>
        </w:tc>
        <w:tc>
          <w:tcPr>
            <w:tcW w:w="2070"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3</w:t>
            </w:r>
          </w:p>
        </w:tc>
        <w:tc>
          <w:tcPr>
            <w:tcW w:w="2070"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2</w:t>
            </w:r>
          </w:p>
        </w:tc>
        <w:tc>
          <w:tcPr>
            <w:tcW w:w="2070"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1</w:t>
            </w:r>
          </w:p>
        </w:tc>
      </w:tr>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Curriculum Connection</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Skills reinforced are strongly connected to the targeted skill or concept</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Skills reinforced are related to the targeted skill of concept</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Skills reinforced are prerequisite or foundation skills for the targeted skill of concept</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Skills reinforced in the app are not clearly connected to the targeted skills or concept</w:t>
            </w:r>
          </w:p>
        </w:tc>
      </w:tr>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p>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Feedback</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Feedback is specific and results in improved student performance</w:t>
            </w:r>
          </w:p>
        </w:tc>
        <w:tc>
          <w:tcPr>
            <w:tcW w:w="2070" w:type="dxa"/>
          </w:tcPr>
          <w:p w:rsidR="00E01A6E" w:rsidRPr="00114B73" w:rsidRDefault="00E01A6E" w:rsidP="002578C5">
            <w:pPr>
              <w:spacing w:line="240" w:lineRule="auto"/>
              <w:rPr>
                <w:rFonts w:ascii="Times New Roman" w:eastAsiaTheme="minorHAnsi" w:hAnsi="Times New Roman"/>
                <w:sz w:val="24"/>
                <w:szCs w:val="24"/>
              </w:rPr>
            </w:pPr>
          </w:p>
          <w:p w:rsidR="00E01A6E" w:rsidRPr="00114B73" w:rsidRDefault="00E01A6E" w:rsidP="002578C5">
            <w:pPr>
              <w:spacing w:line="240" w:lineRule="auto"/>
              <w:rPr>
                <w:rFonts w:ascii="Times New Roman" w:eastAsiaTheme="minorHAnsi" w:hAnsi="Times New Roman"/>
                <w:sz w:val="24"/>
                <w:szCs w:val="24"/>
              </w:rPr>
            </w:pPr>
          </w:p>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N/A</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Feedback is limited to the correctness of student responses and may allow students to try again</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Feedback is limited to the correctness of student responses</w:t>
            </w:r>
          </w:p>
          <w:p w:rsidR="00E01A6E" w:rsidRPr="00114B73" w:rsidRDefault="00E01A6E" w:rsidP="002578C5">
            <w:pPr>
              <w:spacing w:line="240" w:lineRule="auto"/>
              <w:rPr>
                <w:rFonts w:ascii="Times New Roman" w:eastAsiaTheme="minorHAnsi" w:hAnsi="Times New Roman"/>
                <w:sz w:val="24"/>
                <w:szCs w:val="24"/>
              </w:rPr>
            </w:pPr>
          </w:p>
        </w:tc>
      </w:tr>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p>
          <w:p w:rsidR="00E01A6E" w:rsidRPr="00114B73" w:rsidRDefault="00E01A6E" w:rsidP="002578C5">
            <w:pPr>
              <w:spacing w:line="240" w:lineRule="auto"/>
              <w:rPr>
                <w:rFonts w:ascii="Times New Roman" w:eastAsiaTheme="minorHAnsi" w:hAnsi="Times New Roman"/>
                <w:sz w:val="24"/>
                <w:szCs w:val="24"/>
              </w:rPr>
            </w:pPr>
          </w:p>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Differentiation</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App offers complete flexibility to alter settings to meet student needs</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App offers more than one degree of flexibility to adjust settings to meet student needs</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App offers limited flexibility to adjust settings to meet student needs (i.e. few levels)</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App offers no flexibility to adjust settings to meet </w:t>
            </w:r>
            <w:proofErr w:type="spellStart"/>
            <w:r w:rsidRPr="00114B73">
              <w:rPr>
                <w:rFonts w:ascii="Times New Roman" w:eastAsiaTheme="minorHAnsi" w:hAnsi="Times New Roman"/>
                <w:sz w:val="24"/>
                <w:szCs w:val="24"/>
              </w:rPr>
              <w:t>students</w:t>
            </w:r>
            <w:proofErr w:type="spellEnd"/>
            <w:r w:rsidRPr="00114B73">
              <w:rPr>
                <w:rFonts w:ascii="Times New Roman" w:eastAsiaTheme="minorHAnsi" w:hAnsi="Times New Roman"/>
                <w:sz w:val="24"/>
                <w:szCs w:val="24"/>
              </w:rPr>
              <w:t xml:space="preserve"> needs</w:t>
            </w:r>
          </w:p>
        </w:tc>
      </w:tr>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Collaboration</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App offers ways for students to collaborate</w:t>
            </w:r>
          </w:p>
        </w:tc>
        <w:tc>
          <w:tcPr>
            <w:tcW w:w="2070" w:type="dxa"/>
          </w:tcPr>
          <w:p w:rsidR="00E01A6E" w:rsidRPr="00114B73" w:rsidRDefault="00E01A6E" w:rsidP="002578C5">
            <w:pPr>
              <w:spacing w:line="240" w:lineRule="auto"/>
              <w:rPr>
                <w:rFonts w:ascii="Times New Roman" w:eastAsiaTheme="minorHAnsi" w:hAnsi="Times New Roman"/>
                <w:sz w:val="24"/>
                <w:szCs w:val="24"/>
              </w:rPr>
            </w:pPr>
          </w:p>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N/A</w:t>
            </w:r>
          </w:p>
        </w:tc>
        <w:tc>
          <w:tcPr>
            <w:tcW w:w="2070" w:type="dxa"/>
          </w:tcPr>
          <w:p w:rsidR="00E01A6E" w:rsidRPr="00114B73" w:rsidRDefault="00E01A6E" w:rsidP="002578C5">
            <w:pPr>
              <w:spacing w:line="240" w:lineRule="auto"/>
              <w:rPr>
                <w:rFonts w:ascii="Times New Roman" w:eastAsiaTheme="minorHAnsi" w:hAnsi="Times New Roman"/>
                <w:sz w:val="24"/>
                <w:szCs w:val="24"/>
              </w:rPr>
            </w:pPr>
          </w:p>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N/A</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App does not offer ways for students to collaborate</w:t>
            </w:r>
          </w:p>
        </w:tc>
      </w:tr>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lastRenderedPageBreak/>
              <w:t>User friendliness</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Students can launch and navigate the app independently</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Students need to have the teacher review how to use the app</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 Students need to have the teacher review how to use the app on more than one occasion</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Students need constant teacher supervision in offer to use the app</w:t>
            </w:r>
          </w:p>
        </w:tc>
      </w:tr>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 Motivation</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Students are highly motivated to use the app and select it as their first choice from a selection of related app choices</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Students use the app as directed by the teacher</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Students view the app as "more schoolwork" and may be off-task when directed by the teacher to use the app</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Students avoid the use of the app or complain when use of the app is assigned</w:t>
            </w:r>
          </w:p>
        </w:tc>
      </w:tr>
      <w:tr w:rsidR="00E01A6E" w:rsidRPr="00114B73" w:rsidTr="002578C5">
        <w:tc>
          <w:tcPr>
            <w:tcW w:w="1908" w:type="dxa"/>
            <w:shd w:val="clear" w:color="auto" w:fill="BFBFBF"/>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Reporting</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Data is available electronically to the student and teacher as part of the app</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Data is available electronically to the student on the summary page and may be recorded by the teacher </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Data is available electronically to the student, but is not presented on a summary page </w:t>
            </w:r>
          </w:p>
        </w:tc>
        <w:tc>
          <w:tcPr>
            <w:tcW w:w="2070" w:type="dxa"/>
          </w:tcPr>
          <w:p w:rsidR="00E01A6E" w:rsidRPr="00114B73" w:rsidRDefault="00E01A6E" w:rsidP="002578C5">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The app does not provide data or a summary page</w:t>
            </w:r>
          </w:p>
        </w:tc>
      </w:tr>
    </w:tbl>
    <w:p w:rsidR="00E01A6E" w:rsidRPr="00114B73" w:rsidRDefault="00E01A6E" w:rsidP="00E01A6E">
      <w:pPr>
        <w:spacing w:line="240" w:lineRule="auto"/>
        <w:rPr>
          <w:rFonts w:ascii="Times New Roman" w:eastAsiaTheme="minorHAnsi" w:hAnsi="Times New Roman"/>
          <w:sz w:val="24"/>
          <w:szCs w:val="24"/>
        </w:rPr>
      </w:pP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Results of this rubric will help me choose and install apps that will promote student inquiry, encourage collaboration, and improve student learning.</w:t>
      </w: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Before and after introducing the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I will use a KWL chart to assess my students' knowledge. I will also poll the number of students/families that have used and/or own an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I will be filling out the table that is created below.</w:t>
      </w:r>
    </w:p>
    <w:p w:rsidR="00E01A6E" w:rsidRPr="00114B73" w:rsidRDefault="00E01A6E" w:rsidP="00E01A6E">
      <w:pPr>
        <w:spacing w:line="240" w:lineRule="auto"/>
        <w:jc w:val="center"/>
        <w:rPr>
          <w:rFonts w:ascii="Times New Roman" w:eastAsiaTheme="minorHAnsi" w:hAnsi="Times New Roman"/>
          <w:b/>
          <w:sz w:val="24"/>
          <w:szCs w:val="24"/>
        </w:rPr>
      </w:pPr>
      <w:proofErr w:type="spellStart"/>
      <w:proofErr w:type="gramStart"/>
      <w:r w:rsidRPr="00114B73">
        <w:rPr>
          <w:rFonts w:ascii="Times New Roman" w:eastAsiaTheme="minorHAnsi" w:hAnsi="Times New Roman"/>
          <w:b/>
          <w:sz w:val="24"/>
          <w:szCs w:val="24"/>
        </w:rPr>
        <w:t>iPad</w:t>
      </w:r>
      <w:proofErr w:type="spellEnd"/>
      <w:proofErr w:type="gramEnd"/>
      <w:r w:rsidRPr="00114B73">
        <w:rPr>
          <w:rFonts w:ascii="Times New Roman" w:eastAsiaTheme="minorHAnsi" w:hAnsi="Times New Roman"/>
          <w:b/>
          <w:sz w:val="24"/>
          <w:szCs w:val="24"/>
        </w:rPr>
        <w:t xml:space="preserve"> KWL</w:t>
      </w:r>
    </w:p>
    <w:tbl>
      <w:tblPr>
        <w:tblW w:w="1018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096"/>
        <w:gridCol w:w="3780"/>
      </w:tblGrid>
      <w:tr w:rsidR="00E01A6E" w:rsidRPr="00114B73" w:rsidTr="002578C5">
        <w:tc>
          <w:tcPr>
            <w:tcW w:w="3312" w:type="dxa"/>
          </w:tcPr>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K</w:t>
            </w:r>
          </w:p>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 xml:space="preserve">What do we know about </w:t>
            </w:r>
            <w:proofErr w:type="spellStart"/>
            <w:r w:rsidRPr="00114B73">
              <w:rPr>
                <w:rFonts w:ascii="Times New Roman" w:eastAsiaTheme="minorHAnsi" w:hAnsi="Times New Roman"/>
                <w:b/>
                <w:sz w:val="24"/>
                <w:szCs w:val="24"/>
              </w:rPr>
              <w:t>iPads</w:t>
            </w:r>
            <w:proofErr w:type="spellEnd"/>
            <w:r w:rsidRPr="00114B73">
              <w:rPr>
                <w:rFonts w:ascii="Times New Roman" w:eastAsiaTheme="minorHAnsi" w:hAnsi="Times New Roman"/>
                <w:b/>
                <w:sz w:val="24"/>
                <w:szCs w:val="24"/>
              </w:rPr>
              <w:t xml:space="preserve"> and apps?</w:t>
            </w:r>
          </w:p>
        </w:tc>
        <w:tc>
          <w:tcPr>
            <w:tcW w:w="3096" w:type="dxa"/>
          </w:tcPr>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W</w:t>
            </w:r>
          </w:p>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 xml:space="preserve">What do we want to know about </w:t>
            </w:r>
            <w:proofErr w:type="spellStart"/>
            <w:r w:rsidRPr="00114B73">
              <w:rPr>
                <w:rFonts w:ascii="Times New Roman" w:eastAsiaTheme="minorHAnsi" w:hAnsi="Times New Roman"/>
                <w:b/>
                <w:sz w:val="24"/>
                <w:szCs w:val="24"/>
              </w:rPr>
              <w:t>iPads</w:t>
            </w:r>
            <w:proofErr w:type="spellEnd"/>
            <w:r w:rsidRPr="00114B73">
              <w:rPr>
                <w:rFonts w:ascii="Times New Roman" w:eastAsiaTheme="minorHAnsi" w:hAnsi="Times New Roman"/>
                <w:b/>
                <w:sz w:val="24"/>
                <w:szCs w:val="24"/>
              </w:rPr>
              <w:t xml:space="preserve"> and apps?</w:t>
            </w:r>
          </w:p>
        </w:tc>
        <w:tc>
          <w:tcPr>
            <w:tcW w:w="3780" w:type="dxa"/>
          </w:tcPr>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L</w:t>
            </w:r>
          </w:p>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 xml:space="preserve">What did we learn about </w:t>
            </w:r>
            <w:proofErr w:type="spellStart"/>
            <w:r w:rsidRPr="00114B73">
              <w:rPr>
                <w:rFonts w:ascii="Times New Roman" w:eastAsiaTheme="minorHAnsi" w:hAnsi="Times New Roman"/>
                <w:b/>
                <w:sz w:val="24"/>
                <w:szCs w:val="24"/>
              </w:rPr>
              <w:t>iPads</w:t>
            </w:r>
            <w:proofErr w:type="spellEnd"/>
            <w:r w:rsidRPr="00114B73">
              <w:rPr>
                <w:rFonts w:ascii="Times New Roman" w:eastAsiaTheme="minorHAnsi" w:hAnsi="Times New Roman"/>
                <w:b/>
                <w:sz w:val="24"/>
                <w:szCs w:val="24"/>
              </w:rPr>
              <w:t xml:space="preserve"> and apps?</w:t>
            </w:r>
          </w:p>
        </w:tc>
      </w:tr>
      <w:tr w:rsidR="00E01A6E" w:rsidRPr="00114B73" w:rsidTr="002578C5">
        <w:tc>
          <w:tcPr>
            <w:tcW w:w="3312" w:type="dxa"/>
          </w:tcPr>
          <w:p w:rsidR="00E01A6E" w:rsidRPr="00114B73" w:rsidRDefault="00E01A6E" w:rsidP="002578C5">
            <w:pPr>
              <w:spacing w:line="240" w:lineRule="auto"/>
              <w:rPr>
                <w:rFonts w:ascii="Times New Roman" w:eastAsiaTheme="minorHAnsi" w:hAnsi="Times New Roman"/>
                <w:sz w:val="24"/>
                <w:szCs w:val="24"/>
              </w:rPr>
            </w:pPr>
          </w:p>
        </w:tc>
        <w:tc>
          <w:tcPr>
            <w:tcW w:w="3096" w:type="dxa"/>
          </w:tcPr>
          <w:p w:rsidR="00E01A6E" w:rsidRPr="00114B73" w:rsidRDefault="00E01A6E" w:rsidP="002578C5">
            <w:pPr>
              <w:spacing w:line="240" w:lineRule="auto"/>
              <w:rPr>
                <w:rFonts w:ascii="Times New Roman" w:eastAsiaTheme="minorHAnsi" w:hAnsi="Times New Roman"/>
                <w:sz w:val="24"/>
                <w:szCs w:val="24"/>
              </w:rPr>
            </w:pPr>
          </w:p>
        </w:tc>
        <w:tc>
          <w:tcPr>
            <w:tcW w:w="3780" w:type="dxa"/>
          </w:tcPr>
          <w:p w:rsidR="00E01A6E" w:rsidRPr="00114B73" w:rsidRDefault="00E01A6E" w:rsidP="002578C5">
            <w:pPr>
              <w:spacing w:line="240" w:lineRule="auto"/>
              <w:rPr>
                <w:rFonts w:ascii="Times New Roman" w:eastAsiaTheme="minorHAnsi" w:hAnsi="Times New Roman"/>
                <w:sz w:val="24"/>
                <w:szCs w:val="24"/>
              </w:rPr>
            </w:pPr>
          </w:p>
        </w:tc>
      </w:tr>
    </w:tbl>
    <w:p w:rsidR="00E01A6E" w:rsidRPr="00114B73" w:rsidRDefault="00E01A6E" w:rsidP="00E01A6E">
      <w:pPr>
        <w:spacing w:line="240" w:lineRule="auto"/>
        <w:rPr>
          <w:rFonts w:ascii="Times New Roman" w:eastAsiaTheme="minorHAnsi" w:hAnsi="Times New Roman"/>
          <w:sz w:val="24"/>
          <w:szCs w:val="24"/>
        </w:rPr>
      </w:pP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The information recorded on the KWL chart before introduction of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will inform me of what the students know and what they will need to be taught. The information on the KWL chart after introduction and use of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will inform me if I have achieved the goals and objectives set for my students.</w:t>
      </w: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During the integration of the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in literacy and math centers, I will be observing students and recording students' scores on the applications being utilized. I have included the teacher observation and student score form.</w:t>
      </w:r>
    </w:p>
    <w:p w:rsidR="00E01A6E" w:rsidRPr="00114B73" w:rsidRDefault="00E01A6E" w:rsidP="00E01A6E">
      <w:pPr>
        <w:spacing w:line="240" w:lineRule="auto"/>
        <w:rPr>
          <w:rFonts w:ascii="Times New Roman" w:eastAsiaTheme="minorHAnsi" w:hAnsi="Times New Roman"/>
          <w:sz w:val="24"/>
          <w:szCs w:val="24"/>
        </w:rPr>
      </w:pPr>
    </w:p>
    <w:p w:rsidR="00E01A6E" w:rsidRPr="00114B73" w:rsidRDefault="00E01A6E" w:rsidP="00E01A6E">
      <w:pPr>
        <w:spacing w:line="240" w:lineRule="auto"/>
        <w:jc w:val="center"/>
        <w:rPr>
          <w:rFonts w:ascii="Times New Roman" w:eastAsiaTheme="minorHAnsi" w:hAnsi="Times New Roman"/>
          <w:sz w:val="24"/>
          <w:szCs w:val="24"/>
        </w:rPr>
      </w:pPr>
      <w:r w:rsidRPr="00114B73">
        <w:rPr>
          <w:rFonts w:ascii="Times New Roman" w:eastAsiaTheme="minorHAnsi" w:hAnsi="Times New Roman"/>
          <w:b/>
          <w:sz w:val="24"/>
          <w:szCs w:val="24"/>
        </w:rPr>
        <w:t xml:space="preserve">Teacher Observation </w:t>
      </w:r>
      <w:proofErr w:type="gramStart"/>
      <w:r w:rsidRPr="00114B73">
        <w:rPr>
          <w:rFonts w:ascii="Times New Roman" w:eastAsiaTheme="minorHAnsi" w:hAnsi="Times New Roman"/>
          <w:b/>
          <w:sz w:val="24"/>
          <w:szCs w:val="24"/>
        </w:rPr>
        <w:t>During</w:t>
      </w:r>
      <w:proofErr w:type="gramEnd"/>
      <w:r w:rsidRPr="00114B73">
        <w:rPr>
          <w:rFonts w:ascii="Times New Roman" w:eastAsiaTheme="minorHAnsi" w:hAnsi="Times New Roman"/>
          <w:b/>
          <w:sz w:val="24"/>
          <w:szCs w:val="24"/>
        </w:rPr>
        <w:t xml:space="preserve"> Literacy and Math Centers</w:t>
      </w:r>
    </w:p>
    <w:tbl>
      <w:tblPr>
        <w:tblW w:w="1018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056"/>
        <w:gridCol w:w="1177"/>
        <w:gridCol w:w="5243"/>
      </w:tblGrid>
      <w:tr w:rsidR="00E01A6E" w:rsidRPr="00114B73" w:rsidTr="002578C5">
        <w:tc>
          <w:tcPr>
            <w:tcW w:w="1714" w:type="dxa"/>
          </w:tcPr>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Student Name</w:t>
            </w:r>
          </w:p>
        </w:tc>
        <w:tc>
          <w:tcPr>
            <w:tcW w:w="2058" w:type="dxa"/>
          </w:tcPr>
          <w:p w:rsidR="00E01A6E" w:rsidRPr="00114B73" w:rsidRDefault="00E01A6E" w:rsidP="002578C5">
            <w:pPr>
              <w:spacing w:line="240" w:lineRule="auto"/>
              <w:rPr>
                <w:rFonts w:ascii="Times New Roman" w:eastAsiaTheme="minorHAnsi" w:hAnsi="Times New Roman"/>
                <w:b/>
                <w:sz w:val="24"/>
                <w:szCs w:val="24"/>
              </w:rPr>
            </w:pPr>
            <w:proofErr w:type="spellStart"/>
            <w:r w:rsidRPr="00114B73">
              <w:rPr>
                <w:rFonts w:ascii="Times New Roman" w:eastAsiaTheme="minorHAnsi" w:hAnsi="Times New Roman"/>
                <w:b/>
                <w:sz w:val="24"/>
                <w:szCs w:val="24"/>
              </w:rPr>
              <w:t>iPad</w:t>
            </w:r>
            <w:proofErr w:type="spellEnd"/>
            <w:r w:rsidRPr="00114B73">
              <w:rPr>
                <w:rFonts w:ascii="Times New Roman" w:eastAsiaTheme="minorHAnsi" w:hAnsi="Times New Roman"/>
                <w:b/>
                <w:sz w:val="24"/>
                <w:szCs w:val="24"/>
              </w:rPr>
              <w:t xml:space="preserve"> Application</w:t>
            </w:r>
          </w:p>
        </w:tc>
        <w:tc>
          <w:tcPr>
            <w:tcW w:w="1162" w:type="dxa"/>
          </w:tcPr>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Student's Score</w:t>
            </w:r>
          </w:p>
        </w:tc>
        <w:tc>
          <w:tcPr>
            <w:tcW w:w="5254" w:type="dxa"/>
          </w:tcPr>
          <w:p w:rsidR="00E01A6E" w:rsidRPr="00114B73" w:rsidRDefault="00E01A6E" w:rsidP="002578C5">
            <w:pPr>
              <w:spacing w:line="240" w:lineRule="auto"/>
              <w:rPr>
                <w:rFonts w:ascii="Times New Roman" w:eastAsiaTheme="minorHAnsi" w:hAnsi="Times New Roman"/>
                <w:b/>
                <w:sz w:val="24"/>
                <w:szCs w:val="24"/>
              </w:rPr>
            </w:pPr>
            <w:r w:rsidRPr="00114B73">
              <w:rPr>
                <w:rFonts w:ascii="Times New Roman" w:eastAsiaTheme="minorHAnsi" w:hAnsi="Times New Roman"/>
                <w:b/>
                <w:sz w:val="24"/>
                <w:szCs w:val="24"/>
              </w:rPr>
              <w:t>Observations:</w:t>
            </w:r>
          </w:p>
        </w:tc>
      </w:tr>
      <w:tr w:rsidR="00E01A6E" w:rsidRPr="00114B73" w:rsidTr="002578C5">
        <w:tc>
          <w:tcPr>
            <w:tcW w:w="1714" w:type="dxa"/>
          </w:tcPr>
          <w:p w:rsidR="00E01A6E" w:rsidRPr="00114B73" w:rsidRDefault="00E01A6E" w:rsidP="002578C5">
            <w:pPr>
              <w:spacing w:line="240" w:lineRule="auto"/>
              <w:rPr>
                <w:rFonts w:ascii="Times New Roman" w:eastAsiaTheme="minorHAnsi" w:hAnsi="Times New Roman"/>
                <w:sz w:val="24"/>
                <w:szCs w:val="24"/>
              </w:rPr>
            </w:pPr>
          </w:p>
        </w:tc>
        <w:tc>
          <w:tcPr>
            <w:tcW w:w="2058" w:type="dxa"/>
          </w:tcPr>
          <w:p w:rsidR="00E01A6E" w:rsidRPr="00114B73" w:rsidRDefault="00E01A6E" w:rsidP="002578C5">
            <w:pPr>
              <w:spacing w:line="240" w:lineRule="auto"/>
              <w:rPr>
                <w:rFonts w:ascii="Times New Roman" w:eastAsiaTheme="minorHAnsi" w:hAnsi="Times New Roman"/>
                <w:sz w:val="24"/>
                <w:szCs w:val="24"/>
              </w:rPr>
            </w:pPr>
          </w:p>
        </w:tc>
        <w:tc>
          <w:tcPr>
            <w:tcW w:w="1162" w:type="dxa"/>
          </w:tcPr>
          <w:p w:rsidR="00E01A6E" w:rsidRPr="00114B73" w:rsidRDefault="00E01A6E" w:rsidP="002578C5">
            <w:pPr>
              <w:spacing w:line="240" w:lineRule="auto"/>
              <w:rPr>
                <w:rFonts w:ascii="Times New Roman" w:eastAsiaTheme="minorHAnsi" w:hAnsi="Times New Roman"/>
                <w:sz w:val="24"/>
                <w:szCs w:val="24"/>
              </w:rPr>
            </w:pPr>
          </w:p>
        </w:tc>
        <w:tc>
          <w:tcPr>
            <w:tcW w:w="5254" w:type="dxa"/>
          </w:tcPr>
          <w:p w:rsidR="00E01A6E" w:rsidRPr="00114B73" w:rsidRDefault="00E01A6E" w:rsidP="002578C5">
            <w:pPr>
              <w:spacing w:line="240" w:lineRule="auto"/>
              <w:rPr>
                <w:rFonts w:ascii="Times New Roman" w:eastAsiaTheme="minorHAnsi" w:hAnsi="Times New Roman"/>
                <w:sz w:val="24"/>
                <w:szCs w:val="24"/>
              </w:rPr>
            </w:pPr>
          </w:p>
        </w:tc>
      </w:tr>
    </w:tbl>
    <w:p w:rsidR="00E01A6E" w:rsidRPr="00114B73" w:rsidRDefault="00E01A6E" w:rsidP="00E01A6E">
      <w:pPr>
        <w:spacing w:line="240" w:lineRule="auto"/>
        <w:rPr>
          <w:rFonts w:ascii="Times New Roman" w:eastAsiaTheme="minorHAnsi" w:hAnsi="Times New Roman"/>
          <w:sz w:val="24"/>
          <w:szCs w:val="24"/>
        </w:rPr>
      </w:pP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Over time, the scores and the observations will provide evidence as to whether or not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apps are improving student phonemic awareness or in math readiness. I will keep a record of the students' progress and share the results with parents at parent/teacher conferences. I will also share class success stories on the classroom blog and at staff meetings.</w:t>
      </w:r>
    </w:p>
    <w:p w:rsidR="00E01A6E" w:rsidRPr="00114B73" w:rsidRDefault="00E01A6E" w:rsidP="00E01A6E">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Parent Survey</w:t>
      </w: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I will survey parents via e-mail and through the blog to see if they feel that their child is motivated to learn more than they were prior to the introduction of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 will also ask the parents to share their thoughts about the students' use of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to collaborate, communicate, and share authentic learning on the classroom blog.</w:t>
      </w:r>
    </w:p>
    <w:p w:rsidR="00E01A6E" w:rsidRPr="00114B73" w:rsidRDefault="00E01A6E" w:rsidP="00E01A6E">
      <w:pPr>
        <w:spacing w:line="240" w:lineRule="auto"/>
        <w:jc w:val="center"/>
        <w:rPr>
          <w:rFonts w:ascii="Times New Roman" w:eastAsiaTheme="minorHAnsi" w:hAnsi="Times New Roman"/>
          <w:b/>
          <w:sz w:val="24"/>
          <w:szCs w:val="24"/>
        </w:rPr>
      </w:pPr>
      <w:r w:rsidRPr="00114B73">
        <w:rPr>
          <w:rFonts w:ascii="Times New Roman" w:eastAsiaTheme="minorHAnsi" w:hAnsi="Times New Roman"/>
          <w:b/>
          <w:sz w:val="24"/>
          <w:szCs w:val="24"/>
        </w:rPr>
        <w:t>Administrator Observation</w:t>
      </w:r>
    </w:p>
    <w:p w:rsidR="00E01A6E" w:rsidRPr="00114B73"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I will invite the building principal to visit our classroom to observe lessons and projects created with the </w:t>
      </w:r>
      <w:proofErr w:type="spellStart"/>
      <w:r w:rsidRPr="00114B73">
        <w:rPr>
          <w:rFonts w:ascii="Times New Roman" w:eastAsiaTheme="minorHAnsi" w:hAnsi="Times New Roman"/>
          <w:sz w:val="24"/>
          <w:szCs w:val="24"/>
        </w:rPr>
        <w:t>iPads</w:t>
      </w:r>
      <w:proofErr w:type="spellEnd"/>
      <w:r w:rsidRPr="00114B73">
        <w:rPr>
          <w:rFonts w:ascii="Times New Roman" w:eastAsiaTheme="minorHAnsi" w:hAnsi="Times New Roman"/>
          <w:sz w:val="24"/>
          <w:szCs w:val="24"/>
        </w:rPr>
        <w:t xml:space="preserve">. I will have the principal record her observations of collaboration, authentic learning, and differentiation. At the end of the 2012-2013 school </w:t>
      </w:r>
      <w:proofErr w:type="gramStart"/>
      <w:r w:rsidRPr="00114B73">
        <w:rPr>
          <w:rFonts w:ascii="Times New Roman" w:eastAsiaTheme="minorHAnsi" w:hAnsi="Times New Roman"/>
          <w:sz w:val="24"/>
          <w:szCs w:val="24"/>
        </w:rPr>
        <w:t>year</w:t>
      </w:r>
      <w:proofErr w:type="gramEnd"/>
      <w:r w:rsidRPr="00114B73">
        <w:rPr>
          <w:rFonts w:ascii="Times New Roman" w:eastAsiaTheme="minorHAnsi" w:hAnsi="Times New Roman"/>
          <w:sz w:val="24"/>
          <w:szCs w:val="24"/>
        </w:rPr>
        <w:t>, I will ask the principal to share her thoughts on the effectiveness of these twenty-first century tools in the elementary classroom.</w:t>
      </w:r>
    </w:p>
    <w:p w:rsidR="00E01A6E" w:rsidRDefault="00E01A6E" w:rsidP="00E01A6E">
      <w:pPr>
        <w:spacing w:line="240" w:lineRule="auto"/>
        <w:jc w:val="center"/>
        <w:rPr>
          <w:rFonts w:ascii="Times New Roman" w:eastAsiaTheme="minorHAnsi" w:hAnsi="Times New Roman"/>
          <w:b/>
          <w:sz w:val="24"/>
          <w:szCs w:val="24"/>
        </w:rPr>
      </w:pPr>
    </w:p>
    <w:p w:rsidR="00E01A6E" w:rsidRPr="00114B73" w:rsidRDefault="00E01A6E" w:rsidP="00E01A6E">
      <w:pPr>
        <w:spacing w:line="240" w:lineRule="auto"/>
        <w:jc w:val="center"/>
        <w:rPr>
          <w:rFonts w:ascii="Times New Roman" w:eastAsiaTheme="minorHAnsi" w:hAnsi="Times New Roman"/>
          <w:sz w:val="24"/>
          <w:szCs w:val="24"/>
        </w:rPr>
      </w:pPr>
      <w:r w:rsidRPr="00114B73">
        <w:rPr>
          <w:rFonts w:ascii="Times New Roman" w:eastAsiaTheme="minorHAnsi" w:hAnsi="Times New Roman"/>
          <w:b/>
          <w:sz w:val="24"/>
          <w:szCs w:val="24"/>
        </w:rPr>
        <w:t>Dissemination</w:t>
      </w:r>
    </w:p>
    <w:p w:rsidR="00E01A6E" w:rsidRDefault="00E01A6E" w:rsidP="00E01A6E">
      <w:pPr>
        <w:spacing w:line="240" w:lineRule="auto"/>
        <w:rPr>
          <w:rFonts w:ascii="Times New Roman" w:eastAsiaTheme="minorHAnsi" w:hAnsi="Times New Roman"/>
          <w:sz w:val="24"/>
          <w:szCs w:val="24"/>
        </w:rPr>
      </w:pPr>
      <w:r w:rsidRPr="00114B73">
        <w:rPr>
          <w:rFonts w:ascii="Times New Roman" w:eastAsiaTheme="minorHAnsi" w:hAnsi="Times New Roman"/>
          <w:sz w:val="24"/>
          <w:szCs w:val="24"/>
        </w:rPr>
        <w:t xml:space="preserve">I will share the data collected with my colleagues in my school and in the district. The information gathered will also be shared with my students' parents, the Cedarburg Education Foundation, and the technology department of the Cedarburg School District. At a staff meeting, during the second quarter of the 2012-2013 school </w:t>
      </w:r>
      <w:proofErr w:type="gramStart"/>
      <w:r w:rsidRPr="00114B73">
        <w:rPr>
          <w:rFonts w:ascii="Times New Roman" w:eastAsiaTheme="minorHAnsi" w:hAnsi="Times New Roman"/>
          <w:sz w:val="24"/>
          <w:szCs w:val="24"/>
        </w:rPr>
        <w:t>year</w:t>
      </w:r>
      <w:proofErr w:type="gramEnd"/>
      <w:r w:rsidRPr="00114B73">
        <w:rPr>
          <w:rFonts w:ascii="Times New Roman" w:eastAsiaTheme="minorHAnsi" w:hAnsi="Times New Roman"/>
          <w:sz w:val="24"/>
          <w:szCs w:val="24"/>
        </w:rPr>
        <w:t xml:space="preserve">, I will demonstrate how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is used in my classroom. I will offer to host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learning sessions to the Thorson staff.  I will encourage my colleagues to check out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xml:space="preserve"> and try using this twenty-first century tool in their own classrooms. At the end of the 2012-2013 school </w:t>
      </w:r>
      <w:proofErr w:type="gramStart"/>
      <w:r w:rsidRPr="00114B73">
        <w:rPr>
          <w:rFonts w:ascii="Times New Roman" w:eastAsiaTheme="minorHAnsi" w:hAnsi="Times New Roman"/>
          <w:sz w:val="24"/>
          <w:szCs w:val="24"/>
        </w:rPr>
        <w:t>year</w:t>
      </w:r>
      <w:proofErr w:type="gramEnd"/>
      <w:r w:rsidRPr="00114B73">
        <w:rPr>
          <w:rFonts w:ascii="Times New Roman" w:eastAsiaTheme="minorHAnsi" w:hAnsi="Times New Roman"/>
          <w:sz w:val="24"/>
          <w:szCs w:val="24"/>
        </w:rPr>
        <w:t xml:space="preserve"> I will write a report and submit it to the Cedarburg Education Foundation showing the observed data collected and highlight the success of my students using the </w:t>
      </w:r>
      <w:proofErr w:type="spellStart"/>
      <w:r w:rsidRPr="00114B73">
        <w:rPr>
          <w:rFonts w:ascii="Times New Roman" w:eastAsiaTheme="minorHAnsi" w:hAnsi="Times New Roman"/>
          <w:sz w:val="24"/>
          <w:szCs w:val="24"/>
        </w:rPr>
        <w:t>iPad</w:t>
      </w:r>
      <w:proofErr w:type="spellEnd"/>
      <w:r w:rsidRPr="00114B73">
        <w:rPr>
          <w:rFonts w:ascii="Times New Roman" w:eastAsiaTheme="minorHAnsi" w:hAnsi="Times New Roman"/>
          <w:sz w:val="24"/>
          <w:szCs w:val="24"/>
        </w:rPr>
        <w:t>. My students and I will publicly acknowledge the Cedarburg Education Foundation as our generous benefactor through photos, videos, and letters of gratitude. Lastly, I will facilitate a student post about the initiative "</w:t>
      </w:r>
      <w:proofErr w:type="spellStart"/>
      <w:r w:rsidRPr="00114B73">
        <w:rPr>
          <w:rFonts w:ascii="Times New Roman" w:eastAsiaTheme="minorHAnsi" w:hAnsi="Times New Roman"/>
          <w:sz w:val="24"/>
          <w:szCs w:val="24"/>
        </w:rPr>
        <w:t>iRead</w:t>
      </w:r>
      <w:proofErr w:type="spellEnd"/>
      <w:r w:rsidRPr="00114B73">
        <w:rPr>
          <w:rFonts w:ascii="Times New Roman" w:eastAsiaTheme="minorHAnsi" w:hAnsi="Times New Roman"/>
          <w:sz w:val="24"/>
          <w:szCs w:val="24"/>
        </w:rPr>
        <w:t xml:space="preserve">, </w:t>
      </w:r>
      <w:proofErr w:type="spellStart"/>
      <w:r w:rsidRPr="00114B73">
        <w:rPr>
          <w:rFonts w:ascii="Times New Roman" w:eastAsiaTheme="minorHAnsi" w:hAnsi="Times New Roman"/>
          <w:sz w:val="24"/>
          <w:szCs w:val="24"/>
        </w:rPr>
        <w:t>iAdd</w:t>
      </w:r>
      <w:proofErr w:type="spellEnd"/>
      <w:r w:rsidRPr="00114B73">
        <w:rPr>
          <w:rFonts w:ascii="Times New Roman" w:eastAsiaTheme="minorHAnsi" w:hAnsi="Times New Roman"/>
          <w:sz w:val="24"/>
          <w:szCs w:val="24"/>
        </w:rPr>
        <w:t xml:space="preserve"> on</w:t>
      </w:r>
      <w:r>
        <w:rPr>
          <w:rFonts w:ascii="Times New Roman" w:eastAsiaTheme="minorHAnsi" w:hAnsi="Times New Roman"/>
          <w:sz w:val="24"/>
          <w:szCs w:val="24"/>
        </w:rPr>
        <w:t xml:space="preserve"> the </w:t>
      </w:r>
      <w:proofErr w:type="spellStart"/>
      <w:r>
        <w:rPr>
          <w:rFonts w:ascii="Times New Roman" w:eastAsiaTheme="minorHAnsi" w:hAnsi="Times New Roman"/>
          <w:sz w:val="24"/>
          <w:szCs w:val="24"/>
        </w:rPr>
        <w:t>iPad</w:t>
      </w:r>
      <w:proofErr w:type="spellEnd"/>
      <w:r>
        <w:rPr>
          <w:rFonts w:ascii="Times New Roman" w:eastAsiaTheme="minorHAnsi" w:hAnsi="Times New Roman"/>
          <w:sz w:val="24"/>
          <w:szCs w:val="24"/>
        </w:rPr>
        <w:t xml:space="preserve">: </w:t>
      </w:r>
      <w:proofErr w:type="spellStart"/>
      <w:r>
        <w:rPr>
          <w:rFonts w:ascii="Times New Roman" w:eastAsiaTheme="minorHAnsi" w:hAnsi="Times New Roman"/>
          <w:sz w:val="24"/>
          <w:szCs w:val="24"/>
        </w:rPr>
        <w:t>iPads</w:t>
      </w:r>
      <w:proofErr w:type="spellEnd"/>
      <w:r>
        <w:rPr>
          <w:rFonts w:ascii="Times New Roman" w:eastAsiaTheme="minorHAnsi" w:hAnsi="Times New Roman"/>
          <w:sz w:val="24"/>
          <w:szCs w:val="24"/>
        </w:rPr>
        <w:t xml:space="preserve"> for Kindergart</w:t>
      </w:r>
      <w:r w:rsidRPr="00114B73">
        <w:rPr>
          <w:rFonts w:ascii="Times New Roman" w:eastAsiaTheme="minorHAnsi" w:hAnsi="Times New Roman"/>
          <w:sz w:val="24"/>
          <w:szCs w:val="24"/>
        </w:rPr>
        <w:t>ners” on our classroom blog.</w:t>
      </w:r>
    </w:p>
    <w:p w:rsidR="002D002C" w:rsidRDefault="002D002C"/>
    <w:sectPr w:rsidR="002D00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0000000" w:usb2="07040001"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440C2"/>
    <w:multiLevelType w:val="hybridMultilevel"/>
    <w:tmpl w:val="60D68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92D62"/>
    <w:multiLevelType w:val="hybridMultilevel"/>
    <w:tmpl w:val="7044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05899"/>
    <w:multiLevelType w:val="hybridMultilevel"/>
    <w:tmpl w:val="DFF685F0"/>
    <w:lvl w:ilvl="0" w:tplc="222EB046">
      <w:start w:val="2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F1E9D"/>
    <w:multiLevelType w:val="hybridMultilevel"/>
    <w:tmpl w:val="385EE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8E14BB"/>
    <w:multiLevelType w:val="hybridMultilevel"/>
    <w:tmpl w:val="A96C477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26291A2F"/>
    <w:multiLevelType w:val="hybridMultilevel"/>
    <w:tmpl w:val="D5E4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4028C1"/>
    <w:multiLevelType w:val="hybridMultilevel"/>
    <w:tmpl w:val="5F3CEB8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52EF599C"/>
    <w:multiLevelType w:val="hybridMultilevel"/>
    <w:tmpl w:val="A7BA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A04F5C"/>
    <w:multiLevelType w:val="hybridMultilevel"/>
    <w:tmpl w:val="221CF92C"/>
    <w:lvl w:ilvl="0" w:tplc="F262578A">
      <w:start w:val="1"/>
      <w:numFmt w:val="bullet"/>
      <w:lvlText w:val=""/>
      <w:lvlJc w:val="left"/>
      <w:pPr>
        <w:tabs>
          <w:tab w:val="num" w:pos="2520"/>
        </w:tabs>
        <w:ind w:left="2520" w:hanging="360"/>
      </w:pPr>
      <w:rPr>
        <w:rFonts w:ascii="Wingdings" w:hAnsi="Wingdings" w:hint="default"/>
        <w:sz w:val="16"/>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num w:numId="1">
    <w:abstractNumId w:val="3"/>
  </w:num>
  <w:num w:numId="2">
    <w:abstractNumId w:val="7"/>
  </w:num>
  <w:num w:numId="3">
    <w:abstractNumId w:val="5"/>
  </w:num>
  <w:num w:numId="4">
    <w:abstractNumId w:val="0"/>
  </w:num>
  <w:num w:numId="5">
    <w:abstractNumId w:val="1"/>
  </w:num>
  <w:num w:numId="6">
    <w:abstractNumId w:val="8"/>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B73"/>
    <w:rsid w:val="00037C2E"/>
    <w:rsid w:val="00114B73"/>
    <w:rsid w:val="002807DE"/>
    <w:rsid w:val="002D002C"/>
    <w:rsid w:val="0038124E"/>
    <w:rsid w:val="009C6910"/>
    <w:rsid w:val="00E0080B"/>
    <w:rsid w:val="00E01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B73"/>
    <w:pPr>
      <w:spacing w:line="276" w:lineRule="auto"/>
    </w:pPr>
    <w:rPr>
      <w:rFonts w:ascii="Calibri" w:eastAsia="Times New Roman"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B7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114B73"/>
    <w:pPr>
      <w:spacing w:after="120" w:line="240" w:lineRule="auto"/>
    </w:pPr>
    <w:rPr>
      <w:rFonts w:asciiTheme="minorHAnsi" w:eastAsiaTheme="minorHAnsi" w:hAnsiTheme="minorHAnsi" w:cstheme="minorBidi"/>
    </w:rPr>
  </w:style>
  <w:style w:type="character" w:customStyle="1" w:styleId="BodyTextChar">
    <w:name w:val="Body Text Char"/>
    <w:basedOn w:val="DefaultParagraphFont"/>
    <w:link w:val="BodyText"/>
    <w:uiPriority w:val="99"/>
    <w:semiHidden/>
    <w:rsid w:val="00114B73"/>
  </w:style>
  <w:style w:type="character" w:styleId="Hyperlink">
    <w:name w:val="Hyperlink"/>
    <w:basedOn w:val="DefaultParagraphFont"/>
    <w:uiPriority w:val="99"/>
    <w:unhideWhenUsed/>
    <w:rsid w:val="0038124E"/>
    <w:rPr>
      <w:color w:val="0000FF" w:themeColor="hyperlink"/>
      <w:u w:val="single"/>
    </w:rPr>
  </w:style>
  <w:style w:type="paragraph" w:styleId="ListParagraph">
    <w:name w:val="List Paragraph"/>
    <w:basedOn w:val="Normal"/>
    <w:uiPriority w:val="34"/>
    <w:qFormat/>
    <w:rsid w:val="009C6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B73"/>
    <w:pPr>
      <w:spacing w:line="276" w:lineRule="auto"/>
    </w:pPr>
    <w:rPr>
      <w:rFonts w:ascii="Calibri" w:eastAsia="Times New Roman"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B7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114B73"/>
    <w:pPr>
      <w:spacing w:after="120" w:line="240" w:lineRule="auto"/>
    </w:pPr>
    <w:rPr>
      <w:rFonts w:asciiTheme="minorHAnsi" w:eastAsiaTheme="minorHAnsi" w:hAnsiTheme="minorHAnsi" w:cstheme="minorBidi"/>
    </w:rPr>
  </w:style>
  <w:style w:type="character" w:customStyle="1" w:styleId="BodyTextChar">
    <w:name w:val="Body Text Char"/>
    <w:basedOn w:val="DefaultParagraphFont"/>
    <w:link w:val="BodyText"/>
    <w:uiPriority w:val="99"/>
    <w:semiHidden/>
    <w:rsid w:val="00114B73"/>
  </w:style>
  <w:style w:type="character" w:styleId="Hyperlink">
    <w:name w:val="Hyperlink"/>
    <w:basedOn w:val="DefaultParagraphFont"/>
    <w:uiPriority w:val="99"/>
    <w:unhideWhenUsed/>
    <w:rsid w:val="0038124E"/>
    <w:rPr>
      <w:color w:val="0000FF" w:themeColor="hyperlink"/>
      <w:u w:val="single"/>
    </w:rPr>
  </w:style>
  <w:style w:type="paragraph" w:styleId="ListParagraph">
    <w:name w:val="List Paragraph"/>
    <w:basedOn w:val="Normal"/>
    <w:uiPriority w:val="34"/>
    <w:qFormat/>
    <w:rsid w:val="009C6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choolnews.com/2010/10/20/survey-reveals-school-leaders-opinions-on-21st-century-skills/" TargetMode="External"/><Relationship Id="rId13" Type="http://schemas.openxmlformats.org/officeDocument/2006/relationships/hyperlink" Target="http://itunes.apple.com/us/app/everyday-mathematics-monster/id414294235?mt=8" TargetMode="External"/><Relationship Id="rId18" Type="http://schemas.openxmlformats.org/officeDocument/2006/relationships/hyperlink" Target="http://www.cef4kids.org/grantsubmission.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cef4kids.org/" TargetMode="External"/><Relationship Id="rId12" Type="http://schemas.openxmlformats.org/officeDocument/2006/relationships/hyperlink" Target="http://itunes.apple.com/us/app/id416326981?mt=8" TargetMode="External"/><Relationship Id="rId17" Type="http://schemas.openxmlformats.org/officeDocument/2006/relationships/hyperlink" Target="http://www.mystoryapp.org" TargetMode="External"/><Relationship Id="rId2" Type="http://schemas.openxmlformats.org/officeDocument/2006/relationships/styles" Target="styles.xml"/><Relationship Id="rId16" Type="http://schemas.openxmlformats.org/officeDocument/2006/relationships/hyperlink" Target="http://itunes.apple.com/us/app/my-story-story-creator-for/id449232368?mt=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ef4kids.org/" TargetMode="External"/><Relationship Id="rId11" Type="http://schemas.openxmlformats.org/officeDocument/2006/relationships/hyperlink" Target="http://itunes.apple.com/us/app/abc-spelling-magic-short-vowel/id429301553?mt=8" TargetMode="External"/><Relationship Id="rId5" Type="http://schemas.openxmlformats.org/officeDocument/2006/relationships/webSettings" Target="webSettings.xml"/><Relationship Id="rId15" Type="http://schemas.openxmlformats.org/officeDocument/2006/relationships/hyperlink" Target="http://mrsrockyskindergarten.blogspot.com" TargetMode="External"/><Relationship Id="rId10" Type="http://schemas.openxmlformats.org/officeDocument/2006/relationships/hyperlink" Target="http://itunes.apple.com/us/podcast/hooked-on-phonics/id318331495" TargetMode="External"/><Relationship Id="rId19" Type="http://schemas.openxmlformats.org/officeDocument/2006/relationships/hyperlink" Target="http://kinderchat-kinderchat.blogspot.com/" TargetMode="External"/><Relationship Id="rId4" Type="http://schemas.openxmlformats.org/officeDocument/2006/relationships/settings" Target="settings.xml"/><Relationship Id="rId9" Type="http://schemas.openxmlformats.org/officeDocument/2006/relationships/hyperlink" Target="http://mrsrockyskindergarten.blogspot.com" TargetMode="External"/><Relationship Id="rId14" Type="http://schemas.openxmlformats.org/officeDocument/2006/relationships/hyperlink" Target="http://itunes.apple.com/us/app/addition-undersea-adventures/id385351305?mt=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18</Pages>
  <Words>5418</Words>
  <Characters>30884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Sprocket</dc:creator>
  <cp:lastModifiedBy>Sprocket</cp:lastModifiedBy>
  <cp:revision>1</cp:revision>
  <dcterms:created xsi:type="dcterms:W3CDTF">2012-04-15T16:06:00Z</dcterms:created>
  <dcterms:modified xsi:type="dcterms:W3CDTF">2012-04-15T17:26:00Z</dcterms:modified>
</cp:coreProperties>
</file>